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5AA0E" w14:textId="240EEAF6" w:rsidR="004C07FD" w:rsidRPr="009B3760" w:rsidRDefault="009B3760" w:rsidP="009B3760">
      <w:pPr>
        <w:pStyle w:val="BodyText"/>
        <w:jc w:val="center"/>
        <w:rPr>
          <w:b/>
          <w:bCs/>
        </w:rPr>
      </w:pPr>
      <w:r w:rsidRPr="009B3760">
        <w:rPr>
          <w:b/>
          <w:bCs/>
        </w:rPr>
        <w:t xml:space="preserve">TRANSPORT AND WORKS ACT </w:t>
      </w:r>
    </w:p>
    <w:p w14:paraId="406DB57C" w14:textId="3DE6B383" w:rsidR="009B3760" w:rsidRPr="009B3760" w:rsidRDefault="009B3760" w:rsidP="009B3760">
      <w:pPr>
        <w:pStyle w:val="BodyText"/>
        <w:jc w:val="center"/>
        <w:rPr>
          <w:b/>
          <w:bCs/>
        </w:rPr>
      </w:pPr>
      <w:r w:rsidRPr="009B3760">
        <w:rPr>
          <w:b/>
          <w:bCs/>
        </w:rPr>
        <w:t xml:space="preserve">TRANSPORT AND WORKS (INQUIRIES PROCEDURE) RULES 2004 </w:t>
      </w:r>
    </w:p>
    <w:p w14:paraId="4283BB7A" w14:textId="6FD5A907" w:rsidR="009B3760" w:rsidRPr="009B3760" w:rsidRDefault="009B3760" w:rsidP="009B3760">
      <w:pPr>
        <w:pStyle w:val="BodyText"/>
        <w:jc w:val="center"/>
        <w:rPr>
          <w:b/>
          <w:bCs/>
        </w:rPr>
      </w:pPr>
      <w:r w:rsidRPr="009B3760">
        <w:rPr>
          <w:b/>
          <w:bCs/>
        </w:rPr>
        <w:t xml:space="preserve">THE NETWORK RAIL (OLD OAK COMMON GREAT WESTERN MAINLINE TRACK ACCESS) ORDER </w:t>
      </w:r>
    </w:p>
    <w:p w14:paraId="27844A4B" w14:textId="169095C8" w:rsidR="009B3760" w:rsidRPr="009B3760" w:rsidRDefault="009B3760" w:rsidP="009B3760">
      <w:pPr>
        <w:pStyle w:val="BodyText"/>
        <w:jc w:val="center"/>
        <w:rPr>
          <w:b/>
          <w:bCs/>
        </w:rPr>
      </w:pPr>
      <w:r w:rsidRPr="009B3760">
        <w:rPr>
          <w:b/>
          <w:bCs/>
        </w:rPr>
        <w:t xml:space="preserve">NOTE </w:t>
      </w:r>
      <w:r w:rsidR="001A483A">
        <w:rPr>
          <w:b/>
          <w:bCs/>
        </w:rPr>
        <w:t>ON PRECEDENT DEEDS OF AGREEMENT</w:t>
      </w:r>
      <w:r w:rsidR="00357D31">
        <w:rPr>
          <w:b/>
          <w:bCs/>
        </w:rPr>
        <w:t>/UNDERTAKING</w:t>
      </w:r>
    </w:p>
    <w:p w14:paraId="0A754C6F" w14:textId="77777777" w:rsidR="009B3760" w:rsidRDefault="009B3760" w:rsidP="009B3760">
      <w:pPr>
        <w:pStyle w:val="BodyText"/>
        <w:jc w:val="center"/>
      </w:pPr>
    </w:p>
    <w:p w14:paraId="51D44096" w14:textId="2084578A" w:rsidR="009B3760" w:rsidRDefault="009B3760" w:rsidP="009B3760">
      <w:pPr>
        <w:pStyle w:val="Level1Heading"/>
      </w:pPr>
      <w:r>
        <w:t>INTRODUCTION</w:t>
      </w:r>
    </w:p>
    <w:p w14:paraId="1473C8CE" w14:textId="5140EC39" w:rsidR="009B3760" w:rsidRPr="009B3760" w:rsidRDefault="009B3760" w:rsidP="009B3760">
      <w:pPr>
        <w:pStyle w:val="Level2Heading"/>
      </w:pPr>
      <w:r>
        <w:rPr>
          <w:b w:val="0"/>
          <w:bCs/>
        </w:rPr>
        <w:t>On 17 April 2023 Network Rail Infrastructure Limited (NR) submitted an application (</w:t>
      </w:r>
      <w:r w:rsidRPr="009B3760">
        <w:t>Application</w:t>
      </w:r>
      <w:r>
        <w:rPr>
          <w:b w:val="0"/>
          <w:bCs/>
        </w:rPr>
        <w:t>) to the Secretary of State for Transport to make the Network Rail (Old Oak Common Great Western Mainline Track Access) Order (</w:t>
      </w:r>
      <w:r w:rsidRPr="009B3760">
        <w:t>Order</w:t>
      </w:r>
      <w:r>
        <w:rPr>
          <w:b w:val="0"/>
          <w:bCs/>
        </w:rPr>
        <w:t xml:space="preserve">). </w:t>
      </w:r>
    </w:p>
    <w:p w14:paraId="6600F44A" w14:textId="1077822C" w:rsidR="009B3760" w:rsidRPr="009B3760" w:rsidRDefault="009B3760" w:rsidP="009B3760">
      <w:pPr>
        <w:pStyle w:val="Level2Heading"/>
      </w:pPr>
      <w:r>
        <w:rPr>
          <w:b w:val="0"/>
          <w:bCs/>
        </w:rPr>
        <w:t xml:space="preserve">On 23 June 2023 the Secretary of State made a decision to hold an inquiry into the Application. The inquiry commenced on 14 November 2023. </w:t>
      </w:r>
    </w:p>
    <w:p w14:paraId="2141BFE1" w14:textId="4356CD2A" w:rsidR="009B3760" w:rsidRPr="009B3760" w:rsidRDefault="001A483A" w:rsidP="009B3760">
      <w:pPr>
        <w:pStyle w:val="Level2Heading"/>
      </w:pPr>
      <w:r>
        <w:rPr>
          <w:b w:val="0"/>
          <w:bCs/>
        </w:rPr>
        <w:t xml:space="preserve">At the roundtable meeting with the Inspector on 9 February 2024, Network Rail stated that it is common practice for agreements to be entered into with landowners, in the context of a Transport and Works Act Order or other order, such as a compulsory purchase order or development consent order, pursuant to which the undertaker, to whom compulsory land acquisition powers may be granted, restricts the exercise of those powers.  </w:t>
      </w:r>
    </w:p>
    <w:p w14:paraId="306D51F8" w14:textId="4CDA9A6B" w:rsidR="001A483A" w:rsidRPr="00363E69" w:rsidRDefault="001A483A" w:rsidP="009B3760">
      <w:pPr>
        <w:pStyle w:val="Level2Heading"/>
      </w:pPr>
      <w:r>
        <w:rPr>
          <w:b w:val="0"/>
          <w:bCs/>
        </w:rPr>
        <w:t>The agreements that Network Rail has located are deeds of agreement rather than unilateral undertakings and Network Rail does not feel comfortable disclosing the agreements without having first obtained the consent of the other party</w:t>
      </w:r>
      <w:r w:rsidR="003074E8">
        <w:rPr>
          <w:b w:val="0"/>
          <w:bCs/>
        </w:rPr>
        <w:t xml:space="preserve"> which it has sought but has not yet been provided</w:t>
      </w:r>
      <w:r>
        <w:rPr>
          <w:b w:val="0"/>
          <w:bCs/>
        </w:rPr>
        <w:t xml:space="preserve">.  </w:t>
      </w:r>
      <w:r w:rsidR="00363E69">
        <w:rPr>
          <w:b w:val="0"/>
          <w:bCs/>
        </w:rPr>
        <w:t>Paragraph 2 of t</w:t>
      </w:r>
      <w:r>
        <w:rPr>
          <w:b w:val="0"/>
          <w:bCs/>
        </w:rPr>
        <w:t xml:space="preserve">his note provides a summary of the relevant provisions.  </w:t>
      </w:r>
    </w:p>
    <w:p w14:paraId="6EF133E2" w14:textId="6CB29B51" w:rsidR="00363E69" w:rsidRPr="001A483A" w:rsidRDefault="00363E69" w:rsidP="009B3760">
      <w:pPr>
        <w:pStyle w:val="Level2Heading"/>
      </w:pPr>
      <w:r>
        <w:rPr>
          <w:b w:val="0"/>
          <w:bCs/>
        </w:rPr>
        <w:t xml:space="preserve">We have located a publicly available unilateral undertaking provided by the Department of Transport to Transport for London in the context of the </w:t>
      </w:r>
      <w:r w:rsidR="00770202">
        <w:rPr>
          <w:b w:val="0"/>
          <w:bCs/>
        </w:rPr>
        <w:t>High-Speed</w:t>
      </w:r>
      <w:r>
        <w:rPr>
          <w:b w:val="0"/>
          <w:bCs/>
        </w:rPr>
        <w:t xml:space="preserve"> Rail (London-West Midlands) Bill.  We provide a link to the undertaking and brief commentary at paragraph 3.  </w:t>
      </w:r>
    </w:p>
    <w:p w14:paraId="116B0B32" w14:textId="00D836F1" w:rsidR="009B3760" w:rsidRDefault="0067019A" w:rsidP="009B3760">
      <w:pPr>
        <w:pStyle w:val="Level1Heading"/>
      </w:pPr>
      <w:r>
        <w:t xml:space="preserve">The </w:t>
      </w:r>
      <w:r w:rsidR="00DF3375">
        <w:t>[</w:t>
      </w:r>
      <w:r w:rsidR="00DF3375" w:rsidRPr="00DF3375">
        <w:rPr>
          <w:i/>
          <w:iCs/>
        </w:rPr>
        <w:t>redacted</w:t>
      </w:r>
      <w:r w:rsidR="00DF3375">
        <w:t xml:space="preserve">] </w:t>
      </w:r>
      <w:r>
        <w:t>Order 2022</w:t>
      </w:r>
    </w:p>
    <w:p w14:paraId="63B2981F" w14:textId="363E3D2D" w:rsidR="0067019A" w:rsidRDefault="0067019A" w:rsidP="009B3760">
      <w:pPr>
        <w:pStyle w:val="Level2Heading"/>
        <w:rPr>
          <w:rFonts w:eastAsiaTheme="minorHAnsi"/>
          <w:b w:val="0"/>
          <w:bCs/>
        </w:rPr>
      </w:pPr>
      <w:r>
        <w:rPr>
          <w:rFonts w:eastAsiaTheme="minorHAnsi"/>
          <w:b w:val="0"/>
          <w:bCs/>
        </w:rPr>
        <w:t>The</w:t>
      </w:r>
      <w:r w:rsidR="00DF3375">
        <w:rPr>
          <w:rFonts w:eastAsiaTheme="minorHAnsi"/>
          <w:b w:val="0"/>
          <w:bCs/>
        </w:rPr>
        <w:t xml:space="preserve"> [</w:t>
      </w:r>
      <w:r w:rsidR="00DF3375">
        <w:rPr>
          <w:rFonts w:eastAsiaTheme="minorHAnsi"/>
          <w:b w:val="0"/>
          <w:bCs/>
          <w:i/>
          <w:iCs/>
        </w:rPr>
        <w:t>redacted</w:t>
      </w:r>
      <w:r w:rsidR="00DF3375">
        <w:rPr>
          <w:rFonts w:eastAsiaTheme="minorHAnsi"/>
          <w:b w:val="0"/>
          <w:bCs/>
        </w:rPr>
        <w:t xml:space="preserve">] Order 2022 </w:t>
      </w:r>
      <w:r>
        <w:rPr>
          <w:rFonts w:eastAsiaTheme="minorHAnsi"/>
          <w:b w:val="0"/>
          <w:bCs/>
        </w:rPr>
        <w:t>(</w:t>
      </w:r>
      <w:r w:rsidR="00DF3375" w:rsidRPr="00DF3375">
        <w:rPr>
          <w:rFonts w:eastAsiaTheme="minorHAnsi"/>
        </w:rPr>
        <w:t>Network Rail</w:t>
      </w:r>
      <w:r>
        <w:rPr>
          <w:rFonts w:eastAsiaTheme="minorHAnsi"/>
        </w:rPr>
        <w:t xml:space="preserve"> Order</w:t>
      </w:r>
      <w:r>
        <w:rPr>
          <w:rFonts w:eastAsiaTheme="minorHAnsi"/>
          <w:b w:val="0"/>
          <w:bCs/>
        </w:rPr>
        <w:t xml:space="preserve">) provides Network Rail with </w:t>
      </w:r>
      <w:r w:rsidR="00DF3375">
        <w:rPr>
          <w:rFonts w:eastAsiaTheme="minorHAnsi"/>
          <w:b w:val="0"/>
          <w:bCs/>
        </w:rPr>
        <w:t>a number</w:t>
      </w:r>
      <w:r>
        <w:rPr>
          <w:rFonts w:eastAsiaTheme="minorHAnsi"/>
          <w:b w:val="0"/>
          <w:bCs/>
        </w:rPr>
        <w:t xml:space="preserve"> of compulsory powers including:</w:t>
      </w:r>
    </w:p>
    <w:p w14:paraId="43D01376" w14:textId="37A1F746" w:rsidR="0067019A" w:rsidRDefault="0067019A" w:rsidP="0067019A">
      <w:pPr>
        <w:pStyle w:val="Level3Number"/>
        <w:rPr>
          <w:rFonts w:eastAsiaTheme="minorHAnsi"/>
        </w:rPr>
      </w:pPr>
      <w:r>
        <w:rPr>
          <w:rFonts w:eastAsiaTheme="minorHAnsi"/>
        </w:rPr>
        <w:t>Article 3 – a power to acquire land;</w:t>
      </w:r>
    </w:p>
    <w:p w14:paraId="5B97F8CB" w14:textId="5FAC51CA" w:rsidR="0067019A" w:rsidRDefault="0067019A" w:rsidP="0067019A">
      <w:pPr>
        <w:pStyle w:val="Level3Number"/>
        <w:rPr>
          <w:rFonts w:eastAsiaTheme="minorHAnsi"/>
        </w:rPr>
      </w:pPr>
      <w:r>
        <w:rPr>
          <w:rFonts w:eastAsiaTheme="minorHAnsi"/>
        </w:rPr>
        <w:t>Article 6 – a power to acquire new rights;</w:t>
      </w:r>
    </w:p>
    <w:p w14:paraId="70CA8B05" w14:textId="3E3A7511" w:rsidR="0067019A" w:rsidRDefault="0067019A" w:rsidP="0067019A">
      <w:pPr>
        <w:pStyle w:val="Level3Number"/>
        <w:rPr>
          <w:rFonts w:eastAsiaTheme="minorHAnsi"/>
        </w:rPr>
      </w:pPr>
      <w:r>
        <w:rPr>
          <w:rFonts w:eastAsiaTheme="minorHAnsi"/>
        </w:rPr>
        <w:t>Article 8 – temporary possession of land;</w:t>
      </w:r>
    </w:p>
    <w:p w14:paraId="63A9D149" w14:textId="7D0EC4E3" w:rsidR="0067019A" w:rsidRDefault="0067019A" w:rsidP="0067019A">
      <w:pPr>
        <w:pStyle w:val="Level3Number"/>
        <w:rPr>
          <w:rFonts w:eastAsiaTheme="minorHAnsi"/>
        </w:rPr>
      </w:pPr>
      <w:r>
        <w:rPr>
          <w:rFonts w:eastAsiaTheme="minorHAnsi"/>
        </w:rPr>
        <w:t>Article 12 – extinction or suspension of private rights of way</w:t>
      </w:r>
      <w:r w:rsidR="00A22C8E">
        <w:rPr>
          <w:rFonts w:eastAsiaTheme="minorHAnsi"/>
        </w:rPr>
        <w:t>;</w:t>
      </w:r>
    </w:p>
    <w:p w14:paraId="6F1A89F2" w14:textId="52E0099A" w:rsidR="00A22C8E" w:rsidRPr="0067019A" w:rsidRDefault="00A22C8E" w:rsidP="0067019A">
      <w:pPr>
        <w:pStyle w:val="Level3Number"/>
        <w:rPr>
          <w:rFonts w:eastAsiaTheme="minorHAnsi"/>
        </w:rPr>
      </w:pPr>
      <w:r>
        <w:rPr>
          <w:rFonts w:eastAsiaTheme="minorHAnsi"/>
        </w:rPr>
        <w:t xml:space="preserve">Article 15 – use of private roads for construction. </w:t>
      </w:r>
    </w:p>
    <w:p w14:paraId="24226418" w14:textId="62CE7606" w:rsidR="0067019A" w:rsidRPr="00A22C8E" w:rsidRDefault="00A22C8E" w:rsidP="0067019A">
      <w:pPr>
        <w:pStyle w:val="Level2Heading"/>
        <w:rPr>
          <w:rFonts w:eastAsiaTheme="minorHAnsi"/>
          <w:bCs/>
        </w:rPr>
      </w:pPr>
      <w:r>
        <w:rPr>
          <w:rFonts w:eastAsiaTheme="minorHAnsi"/>
          <w:b w:val="0"/>
        </w:rPr>
        <w:lastRenderedPageBreak/>
        <w:t>An</w:t>
      </w:r>
      <w:r w:rsidR="0067019A">
        <w:rPr>
          <w:rFonts w:eastAsiaTheme="minorHAnsi"/>
          <w:b w:val="0"/>
        </w:rPr>
        <w:t xml:space="preserve"> Agreement by Deed </w:t>
      </w:r>
      <w:r w:rsidR="00DF3375">
        <w:rPr>
          <w:rFonts w:eastAsiaTheme="minorHAnsi"/>
          <w:b w:val="0"/>
        </w:rPr>
        <w:t xml:space="preserve">relating to the Network Rail Order </w:t>
      </w:r>
      <w:r>
        <w:rPr>
          <w:rFonts w:eastAsiaTheme="minorHAnsi"/>
          <w:b w:val="0"/>
        </w:rPr>
        <w:t>includes a clause relating to a private access road in respect of which the Order grants Network Rail powers</w:t>
      </w:r>
      <w:r w:rsidR="003074E8">
        <w:rPr>
          <w:rFonts w:eastAsiaTheme="minorHAnsi"/>
          <w:b w:val="0"/>
        </w:rPr>
        <w:t>,</w:t>
      </w:r>
      <w:r>
        <w:rPr>
          <w:rFonts w:eastAsiaTheme="minorHAnsi"/>
          <w:b w:val="0"/>
        </w:rPr>
        <w:t xml:space="preserve"> by virtue of article 15</w:t>
      </w:r>
      <w:r w:rsidR="003074E8">
        <w:rPr>
          <w:rFonts w:eastAsiaTheme="minorHAnsi"/>
          <w:b w:val="0"/>
        </w:rPr>
        <w:t>,</w:t>
      </w:r>
      <w:r>
        <w:rPr>
          <w:rFonts w:eastAsiaTheme="minorHAnsi"/>
          <w:b w:val="0"/>
        </w:rPr>
        <w:t xml:space="preserve"> to use the land in connection with the carrying out of the authorised works. The clause provides:</w:t>
      </w:r>
    </w:p>
    <w:p w14:paraId="4BFAB5D6" w14:textId="627281D2" w:rsidR="00A22C8E" w:rsidRPr="0067019A" w:rsidRDefault="00A22C8E" w:rsidP="00A22C8E">
      <w:pPr>
        <w:pStyle w:val="Level3Number"/>
        <w:numPr>
          <w:ilvl w:val="0"/>
          <w:numId w:val="0"/>
        </w:numPr>
        <w:ind w:left="1440"/>
        <w:rPr>
          <w:rFonts w:eastAsiaTheme="minorHAnsi"/>
        </w:rPr>
      </w:pPr>
      <w:r>
        <w:rPr>
          <w:rFonts w:eastAsiaTheme="minorHAnsi"/>
        </w:rPr>
        <w:t>The parties agree that notwithstanding the wording of Article 15 of the Order no part of the existing highway in [</w:t>
      </w:r>
      <w:r>
        <w:rPr>
          <w:rFonts w:eastAsiaTheme="minorHAnsi"/>
          <w:i/>
          <w:iCs/>
        </w:rPr>
        <w:t xml:space="preserve">redacted] </w:t>
      </w:r>
      <w:r>
        <w:rPr>
          <w:rFonts w:eastAsiaTheme="minorHAnsi"/>
        </w:rPr>
        <w:t>Road shall be stopped up pursuant to the Order.</w:t>
      </w:r>
    </w:p>
    <w:p w14:paraId="1D6E6C4B" w14:textId="42A2E599" w:rsidR="006202EF" w:rsidRDefault="00A22C8E" w:rsidP="009B3760">
      <w:pPr>
        <w:pStyle w:val="Level2Heading"/>
        <w:rPr>
          <w:rFonts w:eastAsiaTheme="minorHAnsi"/>
          <w:b w:val="0"/>
          <w:bCs/>
        </w:rPr>
      </w:pPr>
      <w:r>
        <w:rPr>
          <w:rFonts w:eastAsiaTheme="minorHAnsi"/>
          <w:b w:val="0"/>
          <w:bCs/>
        </w:rPr>
        <w:t xml:space="preserve">An Agreement by Deed relating </w:t>
      </w:r>
      <w:r w:rsidR="006202EF">
        <w:rPr>
          <w:rFonts w:eastAsiaTheme="minorHAnsi"/>
          <w:b w:val="0"/>
          <w:bCs/>
        </w:rPr>
        <w:t xml:space="preserve">to the </w:t>
      </w:r>
      <w:r w:rsidR="00DF3375">
        <w:rPr>
          <w:rFonts w:eastAsiaTheme="minorHAnsi"/>
          <w:b w:val="0"/>
          <w:bCs/>
        </w:rPr>
        <w:t xml:space="preserve">Network Rail </w:t>
      </w:r>
      <w:r>
        <w:rPr>
          <w:rFonts w:eastAsiaTheme="minorHAnsi"/>
          <w:b w:val="0"/>
          <w:bCs/>
        </w:rPr>
        <w:t>Order provides that</w:t>
      </w:r>
      <w:r w:rsidR="006202EF">
        <w:rPr>
          <w:rFonts w:eastAsiaTheme="minorHAnsi"/>
          <w:b w:val="0"/>
          <w:bCs/>
        </w:rPr>
        <w:t>:</w:t>
      </w:r>
    </w:p>
    <w:p w14:paraId="2C51317D" w14:textId="4EECFFEF" w:rsidR="00357D31" w:rsidRDefault="00357D31" w:rsidP="006202EF">
      <w:pPr>
        <w:pStyle w:val="Level3Number"/>
        <w:rPr>
          <w:rFonts w:eastAsiaTheme="minorHAnsi"/>
        </w:rPr>
      </w:pPr>
      <w:r>
        <w:rPr>
          <w:rFonts w:eastAsiaTheme="minorHAnsi"/>
        </w:rPr>
        <w:t>During the construction of the Scheme Works, Network Rail will, notwithstanding its powers under the Order, ensure that the landowner has access at all times to land described from the public highway along a route notified to the landowner by Network Rail (</w:t>
      </w:r>
      <w:r>
        <w:rPr>
          <w:rFonts w:eastAsiaTheme="minorHAnsi"/>
          <w:b/>
          <w:bCs/>
        </w:rPr>
        <w:t>Permitted Route</w:t>
      </w:r>
      <w:r>
        <w:rPr>
          <w:rFonts w:eastAsiaTheme="minorHAnsi"/>
        </w:rPr>
        <w:t>);</w:t>
      </w:r>
    </w:p>
    <w:p w14:paraId="359D39F4" w14:textId="478C148B" w:rsidR="00357D31" w:rsidRDefault="00357D31" w:rsidP="006202EF">
      <w:pPr>
        <w:pStyle w:val="Level3Number"/>
        <w:rPr>
          <w:rFonts w:eastAsiaTheme="minorHAnsi"/>
        </w:rPr>
      </w:pPr>
      <w:r>
        <w:rPr>
          <w:rFonts w:eastAsiaTheme="minorHAnsi"/>
        </w:rPr>
        <w:t>The landowner is provided with a non-exclusive right to use the Permitted Route as a bare licensee an</w:t>
      </w:r>
      <w:r w:rsidR="003F200F">
        <w:rPr>
          <w:rFonts w:eastAsiaTheme="minorHAnsi"/>
        </w:rPr>
        <w:t>d</w:t>
      </w:r>
      <w:r>
        <w:rPr>
          <w:rFonts w:eastAsiaTheme="minorHAnsi"/>
        </w:rPr>
        <w:t xml:space="preserve"> on the basis that it is acknowledged that Network Rail retains management and possession of the Permitted Route at all times;</w:t>
      </w:r>
    </w:p>
    <w:p w14:paraId="26F3E331" w14:textId="21777EBE" w:rsidR="00A22C8E" w:rsidRPr="00A22C8E" w:rsidRDefault="00357D31" w:rsidP="006202EF">
      <w:pPr>
        <w:pStyle w:val="Level3Number"/>
        <w:rPr>
          <w:rFonts w:eastAsiaTheme="minorHAnsi"/>
        </w:rPr>
      </w:pPr>
      <w:r>
        <w:rPr>
          <w:rFonts w:eastAsiaTheme="minorHAnsi"/>
        </w:rPr>
        <w:t>Network Rail will not extinguish rights granted to the landowner over [</w:t>
      </w:r>
      <w:r>
        <w:rPr>
          <w:rFonts w:eastAsiaTheme="minorHAnsi"/>
          <w:i/>
          <w:iCs/>
        </w:rPr>
        <w:t>redacted</w:t>
      </w:r>
      <w:r>
        <w:rPr>
          <w:rFonts w:eastAsiaTheme="minorHAnsi"/>
        </w:rPr>
        <w:t xml:space="preserve">] road or exercise any of its powers of compulsory acquisition or temporary possession until an alternative access has been granted.  </w:t>
      </w:r>
      <w:r w:rsidR="00A22C8E">
        <w:rPr>
          <w:rFonts w:eastAsiaTheme="minorHAnsi"/>
        </w:rPr>
        <w:t xml:space="preserve"> </w:t>
      </w:r>
    </w:p>
    <w:p w14:paraId="7FD89435" w14:textId="22277634" w:rsidR="009B3760" w:rsidRDefault="00357D31" w:rsidP="009B3760">
      <w:pPr>
        <w:pStyle w:val="Level2Heading"/>
        <w:rPr>
          <w:rFonts w:eastAsiaTheme="minorHAnsi"/>
          <w:b w:val="0"/>
          <w:bCs/>
        </w:rPr>
      </w:pPr>
      <w:r>
        <w:rPr>
          <w:rFonts w:eastAsiaTheme="minorHAnsi"/>
          <w:b w:val="0"/>
          <w:bCs/>
        </w:rPr>
        <w:t>We have seen a copy of both agreements</w:t>
      </w:r>
      <w:r w:rsidR="00DF3375">
        <w:rPr>
          <w:rFonts w:eastAsiaTheme="minorHAnsi"/>
          <w:b w:val="0"/>
          <w:bCs/>
        </w:rPr>
        <w:t xml:space="preserve"> and the Network Rail Order</w:t>
      </w:r>
      <w:r>
        <w:rPr>
          <w:rFonts w:eastAsiaTheme="minorHAnsi"/>
          <w:b w:val="0"/>
          <w:bCs/>
        </w:rPr>
        <w:t xml:space="preserve"> and confirm that the summary of relevant provisions</w:t>
      </w:r>
      <w:r w:rsidR="00DF3375">
        <w:rPr>
          <w:rFonts w:eastAsiaTheme="minorHAnsi"/>
          <w:b w:val="0"/>
          <w:bCs/>
        </w:rPr>
        <w:t xml:space="preserve"> and articles</w:t>
      </w:r>
      <w:r>
        <w:rPr>
          <w:rFonts w:eastAsiaTheme="minorHAnsi"/>
          <w:b w:val="0"/>
          <w:bCs/>
        </w:rPr>
        <w:t xml:space="preserve"> in this note is accurate.  </w:t>
      </w:r>
    </w:p>
    <w:p w14:paraId="6811DD56" w14:textId="024EA84E" w:rsidR="00363E69" w:rsidRDefault="00363E69" w:rsidP="00363E69">
      <w:pPr>
        <w:pStyle w:val="Level1Heading"/>
        <w:rPr>
          <w:rFonts w:eastAsiaTheme="minorHAnsi"/>
        </w:rPr>
      </w:pPr>
      <w:r>
        <w:rPr>
          <w:rFonts w:eastAsiaTheme="minorHAnsi"/>
        </w:rPr>
        <w:t>Unilateral undertakings</w:t>
      </w:r>
    </w:p>
    <w:p w14:paraId="062C6077" w14:textId="2D5BCAB1" w:rsidR="00363E69" w:rsidRDefault="00363E69" w:rsidP="00363E69">
      <w:pPr>
        <w:pStyle w:val="Level2Number"/>
        <w:rPr>
          <w:rFonts w:eastAsiaTheme="minorHAnsi"/>
        </w:rPr>
      </w:pPr>
      <w:r>
        <w:rPr>
          <w:rFonts w:eastAsiaTheme="minorHAnsi"/>
        </w:rPr>
        <w:t>The Secretary of State for Transport entered into a unilateral deed of undertaking dated 9 October 2015.  Pursuant to clause 2, the SoS undertook that</w:t>
      </w:r>
      <w:r w:rsidR="003D1163">
        <w:rPr>
          <w:rFonts w:eastAsiaTheme="minorHAnsi"/>
        </w:rPr>
        <w:t>,</w:t>
      </w:r>
      <w:r>
        <w:rPr>
          <w:rFonts w:eastAsiaTheme="minorHAnsi"/>
        </w:rPr>
        <w:t xml:space="preserve"> in the implementation of powers granted under the HS2 Act and in the carrying out of the HS2 Works, HS2 Ltd would comply with the terms of the undertaking.</w:t>
      </w:r>
    </w:p>
    <w:p w14:paraId="62AF6DDD" w14:textId="3550C380" w:rsidR="00363E69" w:rsidRDefault="00363E69" w:rsidP="00363E69">
      <w:pPr>
        <w:pStyle w:val="Level2Number"/>
        <w:rPr>
          <w:rFonts w:eastAsiaTheme="minorHAnsi"/>
        </w:rPr>
      </w:pPr>
      <w:r>
        <w:rPr>
          <w:rFonts w:eastAsiaTheme="minorHAnsi"/>
        </w:rPr>
        <w:t xml:space="preserve">An example of how the undertaking restricts the exercise of powers under the Act is </w:t>
      </w:r>
      <w:r w:rsidR="003D1163">
        <w:rPr>
          <w:rFonts w:eastAsiaTheme="minorHAnsi"/>
        </w:rPr>
        <w:t xml:space="preserve">at </w:t>
      </w:r>
      <w:r>
        <w:rPr>
          <w:rFonts w:eastAsiaTheme="minorHAnsi"/>
        </w:rPr>
        <w:t xml:space="preserve">clause 7.1.4.  It provides that HS2 Ltd will not close Victoria Road to vehicular traffic when Old Oak Common Lane is closed to vehicular traffic.  </w:t>
      </w:r>
    </w:p>
    <w:p w14:paraId="33AFDF79" w14:textId="6909B606" w:rsidR="00363E69" w:rsidRDefault="00363E69" w:rsidP="00363E69">
      <w:pPr>
        <w:pStyle w:val="Level2Number"/>
        <w:rPr>
          <w:rFonts w:eastAsiaTheme="minorHAnsi"/>
        </w:rPr>
      </w:pPr>
      <w:r>
        <w:rPr>
          <w:rFonts w:eastAsiaTheme="minorHAnsi"/>
        </w:rPr>
        <w:t xml:space="preserve">A link to the undertaking is here  </w:t>
      </w:r>
      <w:hyperlink r:id="rId7" w:history="1">
        <w:r w:rsidR="00DF3375" w:rsidRPr="00C86422">
          <w:rPr>
            <w:rStyle w:val="Hyperlink"/>
            <w:rFonts w:eastAsiaTheme="minorHAnsi"/>
          </w:rPr>
          <w:t>https://content.tfl.gov.uk/hs2-executed-ooc-lane-fpu.pdf</w:t>
        </w:r>
      </w:hyperlink>
    </w:p>
    <w:p w14:paraId="336EBEDB" w14:textId="4D2F9D49" w:rsidR="003F200F" w:rsidRDefault="003F200F" w:rsidP="003F200F">
      <w:pPr>
        <w:pStyle w:val="Level1Heading"/>
        <w:rPr>
          <w:rFonts w:eastAsiaTheme="minorHAnsi"/>
        </w:rPr>
      </w:pPr>
      <w:r>
        <w:rPr>
          <w:rFonts w:eastAsiaTheme="minorHAnsi"/>
        </w:rPr>
        <w:t>Conclusion</w:t>
      </w:r>
    </w:p>
    <w:p w14:paraId="36B1CBB7" w14:textId="18437B57" w:rsidR="003F200F" w:rsidRDefault="003F200F" w:rsidP="003F200F">
      <w:pPr>
        <w:pStyle w:val="Level2Number"/>
        <w:rPr>
          <w:rFonts w:eastAsiaTheme="minorHAnsi"/>
        </w:rPr>
      </w:pPr>
      <w:r>
        <w:rPr>
          <w:rFonts w:eastAsiaTheme="minorHAnsi"/>
        </w:rPr>
        <w:t xml:space="preserve">The restriction on the exercise of compulsory powers in a statutory order or Act of Parliament by means of a deed of agreement or unilateral undertaking is a tried and tested mechanism. </w:t>
      </w:r>
    </w:p>
    <w:p w14:paraId="7642F123" w14:textId="77777777" w:rsidR="00363E69" w:rsidRDefault="00363E69" w:rsidP="00694F34">
      <w:pPr>
        <w:pStyle w:val="Level2Heading"/>
        <w:numPr>
          <w:ilvl w:val="0"/>
          <w:numId w:val="0"/>
        </w:numPr>
        <w:spacing w:after="0"/>
      </w:pPr>
    </w:p>
    <w:p w14:paraId="37C39342" w14:textId="77777777" w:rsidR="00363E69" w:rsidRDefault="00363E69" w:rsidP="00694F34">
      <w:pPr>
        <w:pStyle w:val="Level2Heading"/>
        <w:numPr>
          <w:ilvl w:val="0"/>
          <w:numId w:val="0"/>
        </w:numPr>
        <w:spacing w:after="0"/>
      </w:pPr>
    </w:p>
    <w:p w14:paraId="1C565C18" w14:textId="0129B2F8" w:rsidR="009B3760" w:rsidRPr="006D245E" w:rsidRDefault="009B3760" w:rsidP="00694F34">
      <w:pPr>
        <w:pStyle w:val="Level2Heading"/>
        <w:numPr>
          <w:ilvl w:val="0"/>
          <w:numId w:val="0"/>
        </w:numPr>
        <w:spacing w:after="0"/>
      </w:pPr>
      <w:r w:rsidRPr="006D245E">
        <w:t xml:space="preserve">Addleshaw Goddard LLP </w:t>
      </w:r>
    </w:p>
    <w:p w14:paraId="281C3137" w14:textId="6581438D" w:rsidR="009B3760" w:rsidRPr="006D245E" w:rsidRDefault="00694F34" w:rsidP="00694F34">
      <w:pPr>
        <w:pStyle w:val="Level2Heading"/>
        <w:numPr>
          <w:ilvl w:val="0"/>
          <w:numId w:val="0"/>
        </w:numPr>
        <w:spacing w:after="0"/>
        <w:rPr>
          <w:rFonts w:eastAsiaTheme="minorHAnsi"/>
        </w:rPr>
      </w:pPr>
      <w:r>
        <w:t>23</w:t>
      </w:r>
      <w:r w:rsidR="009B3760" w:rsidRPr="006D245E">
        <w:t xml:space="preserve"> February 2024</w:t>
      </w:r>
    </w:p>
    <w:sectPr w:rsidR="009B3760" w:rsidRPr="006D245E" w:rsidSect="009800B6">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A4149" w14:textId="77777777" w:rsidR="009B3760" w:rsidRDefault="009B3760" w:rsidP="004D79F7">
      <w:r>
        <w:separator/>
      </w:r>
    </w:p>
  </w:endnote>
  <w:endnote w:type="continuationSeparator" w:id="0">
    <w:p w14:paraId="7F4C3F38" w14:textId="77777777" w:rsidR="009B3760" w:rsidRDefault="009B3760" w:rsidP="004D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0D2F" w14:textId="77777777" w:rsidR="004D79F7" w:rsidRDefault="004D7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E147" w14:textId="77777777" w:rsidR="004D79F7" w:rsidRDefault="009800B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67A6" w14:textId="77777777" w:rsidR="004D79F7" w:rsidRDefault="00E64A5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A2473" w14:textId="77777777" w:rsidR="009B3760" w:rsidRDefault="009B3760" w:rsidP="004D79F7">
      <w:r>
        <w:separator/>
      </w:r>
    </w:p>
  </w:footnote>
  <w:footnote w:type="continuationSeparator" w:id="0">
    <w:p w14:paraId="281E8951" w14:textId="77777777" w:rsidR="009B3760" w:rsidRDefault="009B3760" w:rsidP="004D7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CF96" w14:textId="77777777" w:rsidR="004D79F7" w:rsidRDefault="004D7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D7CC" w14:textId="77777777" w:rsidR="004D79F7" w:rsidRDefault="004D79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CF4F" w14:textId="77777777" w:rsidR="004D79F7" w:rsidRDefault="004D7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129"/>
    <w:multiLevelType w:val="multilevel"/>
    <w:tmpl w:val="D6F8960E"/>
    <w:styleLink w:val="NumberingSchedulesHeadings"/>
    <w:lvl w:ilvl="0">
      <w:start w:val="1"/>
      <w:numFmt w:val="decimal"/>
      <w:pStyle w:val="Schedule"/>
      <w:suff w:val="nothing"/>
      <w:lvlText w:val="Schedule %1"/>
      <w:lvlJc w:val="left"/>
      <w:pPr>
        <w:ind w:left="0" w:firstLine="0"/>
      </w:pPr>
      <w:rPr>
        <w:rFonts w:hint="default"/>
      </w:rPr>
    </w:lvl>
    <w:lvl w:ilvl="1">
      <w:start w:val="1"/>
      <w:numFmt w:val="decimal"/>
      <w:pStyle w:val="SchedulePart"/>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4DF0137"/>
    <w:multiLevelType w:val="multilevel"/>
    <w:tmpl w:val="97E4B320"/>
    <w:styleLink w:val="NumberingNotes"/>
    <w:lvl w:ilvl="0">
      <w:start w:val="1"/>
      <w:numFmt w:val="decimal"/>
      <w:pStyle w:val="Note1"/>
      <w:lvlText w:val="%1"/>
      <w:lvlJc w:val="left"/>
      <w:pPr>
        <w:tabs>
          <w:tab w:val="num" w:pos="720"/>
        </w:tabs>
        <w:ind w:left="720" w:hanging="720"/>
      </w:pPr>
      <w:rPr>
        <w:rFonts w:hint="default"/>
      </w:rPr>
    </w:lvl>
    <w:lvl w:ilvl="1">
      <w:start w:val="1"/>
      <w:numFmt w:val="lowerLetter"/>
      <w:pStyle w:val="Note2"/>
      <w:lvlText w:val="(%2)"/>
      <w:lvlJc w:val="left"/>
      <w:pPr>
        <w:tabs>
          <w:tab w:val="num" w:pos="1440"/>
        </w:tabs>
        <w:ind w:left="1440" w:hanging="720"/>
      </w:pPr>
      <w:rPr>
        <w:rFonts w:hint="default"/>
      </w:rPr>
    </w:lvl>
    <w:lvl w:ilvl="2">
      <w:start w:val="1"/>
      <w:numFmt w:val="lowerRoman"/>
      <w:pStyle w:val="Note3"/>
      <w:lvlText w:val="(%3)"/>
      <w:lvlJc w:val="left"/>
      <w:pPr>
        <w:tabs>
          <w:tab w:val="num" w:pos="2160"/>
        </w:tabs>
        <w:ind w:left="2160" w:hanging="720"/>
      </w:pPr>
      <w:rPr>
        <w:rFonts w:hint="default"/>
      </w:rPr>
    </w:lvl>
    <w:lvl w:ilvl="3">
      <w:start w:val="1"/>
      <w:numFmt w:val="upperLetter"/>
      <w:pStyle w:val="Note4"/>
      <w:lvlText w:val="(%4)"/>
      <w:lvlJc w:val="left"/>
      <w:pPr>
        <w:tabs>
          <w:tab w:val="num" w:pos="2880"/>
        </w:tabs>
        <w:ind w:left="2880" w:hanging="720"/>
      </w:pPr>
      <w:rPr>
        <w:rFonts w:hint="default"/>
      </w:rPr>
    </w:lvl>
    <w:lvl w:ilvl="4">
      <w:start w:val="1"/>
      <w:numFmt w:val="decimal"/>
      <w:pStyle w:val="Note5"/>
      <w:lvlText w:val="%5)"/>
      <w:lvlJc w:val="left"/>
      <w:pPr>
        <w:tabs>
          <w:tab w:val="num" w:pos="3600"/>
        </w:tabs>
        <w:ind w:left="3600" w:hanging="720"/>
      </w:pPr>
      <w:rPr>
        <w:rFonts w:hint="default"/>
      </w:rPr>
    </w:lvl>
    <w:lvl w:ilvl="5">
      <w:start w:val="1"/>
      <w:numFmt w:val="lowerLetter"/>
      <w:pStyle w:val="Note6"/>
      <w:lvlText w:val="%6)"/>
      <w:lvlJc w:val="left"/>
      <w:pPr>
        <w:tabs>
          <w:tab w:val="num" w:pos="4321"/>
        </w:tabs>
        <w:ind w:left="4321" w:hanging="721"/>
      </w:pPr>
      <w:rPr>
        <w:rFonts w:hint="default"/>
      </w:rPr>
    </w:lvl>
    <w:lvl w:ilvl="6">
      <w:start w:val="1"/>
      <w:numFmt w:val="lowerRoman"/>
      <w:pStyle w:val="Note7"/>
      <w:lvlText w:val="%7)"/>
      <w:lvlJc w:val="left"/>
      <w:pPr>
        <w:tabs>
          <w:tab w:val="num" w:pos="5041"/>
        </w:tabs>
        <w:ind w:left="5041" w:hanging="720"/>
      </w:pPr>
      <w:rPr>
        <w:rFonts w:hint="default"/>
      </w:rPr>
    </w:lvl>
    <w:lvl w:ilvl="7">
      <w:start w:val="1"/>
      <w:numFmt w:val="upperLetter"/>
      <w:pStyle w:val="Note8"/>
      <w:lvlText w:val="%8)"/>
      <w:lvlJc w:val="left"/>
      <w:pPr>
        <w:tabs>
          <w:tab w:val="num" w:pos="5761"/>
        </w:tabs>
        <w:ind w:left="5761" w:hanging="72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C5667A6"/>
    <w:multiLevelType w:val="multilevel"/>
    <w:tmpl w:val="78B88816"/>
    <w:styleLink w:val="NumberingMain"/>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lowerLetter"/>
      <w:pStyle w:val="Level3Number"/>
      <w:lvlText w:val="(%3)"/>
      <w:lvlJc w:val="left"/>
      <w:pPr>
        <w:tabs>
          <w:tab w:val="num" w:pos="1440"/>
        </w:tabs>
        <w:ind w:left="1440" w:hanging="720"/>
      </w:pPr>
      <w:rPr>
        <w:rFonts w:hint="default"/>
        <w:b w:val="0"/>
        <w:i w:val="0"/>
      </w:rPr>
    </w:lvl>
    <w:lvl w:ilvl="3">
      <w:start w:val="1"/>
      <w:numFmt w:val="lowerRoman"/>
      <w:pStyle w:val="Level4Number"/>
      <w:lvlText w:val="(%4)"/>
      <w:lvlJc w:val="left"/>
      <w:pPr>
        <w:tabs>
          <w:tab w:val="num" w:pos="2160"/>
        </w:tabs>
        <w:ind w:left="2160" w:hanging="720"/>
      </w:pPr>
      <w:rPr>
        <w:rFonts w:hint="default"/>
        <w:b w:val="0"/>
        <w:i w:val="0"/>
      </w:rPr>
    </w:lvl>
    <w:lvl w:ilvl="4">
      <w:start w:val="1"/>
      <w:numFmt w:val="upperLetter"/>
      <w:pStyle w:val="Level5Number"/>
      <w:lvlText w:val="(%5)"/>
      <w:lvlJc w:val="left"/>
      <w:pPr>
        <w:tabs>
          <w:tab w:val="num" w:pos="2880"/>
        </w:tabs>
        <w:ind w:left="2880" w:hanging="720"/>
      </w:pPr>
      <w:rPr>
        <w:rFonts w:hint="default"/>
        <w:b w:val="0"/>
        <w:i w:val="0"/>
      </w:rPr>
    </w:lvl>
    <w:lvl w:ilvl="5">
      <w:start w:val="1"/>
      <w:numFmt w:val="decimal"/>
      <w:pStyle w:val="Level6Number"/>
      <w:lvlText w:val="%6)"/>
      <w:lvlJc w:val="left"/>
      <w:pPr>
        <w:tabs>
          <w:tab w:val="num" w:pos="3600"/>
        </w:tabs>
        <w:ind w:left="3600" w:hanging="720"/>
      </w:pPr>
      <w:rPr>
        <w:rFonts w:hint="default"/>
      </w:rPr>
    </w:lvl>
    <w:lvl w:ilvl="6">
      <w:start w:val="1"/>
      <w:numFmt w:val="lowerLetter"/>
      <w:pStyle w:val="Level7Number"/>
      <w:lvlText w:val="%7)"/>
      <w:lvlJc w:val="left"/>
      <w:pPr>
        <w:tabs>
          <w:tab w:val="num" w:pos="4321"/>
        </w:tabs>
        <w:ind w:left="4321" w:hanging="721"/>
      </w:pPr>
      <w:rPr>
        <w:rFonts w:hint="default"/>
      </w:rPr>
    </w:lvl>
    <w:lvl w:ilvl="7">
      <w:start w:val="1"/>
      <w:numFmt w:val="lowerRoman"/>
      <w:pStyle w:val="Level8Number"/>
      <w:lvlText w:val="%8)"/>
      <w:lvlJc w:val="left"/>
      <w:pPr>
        <w:tabs>
          <w:tab w:val="num" w:pos="5041"/>
        </w:tabs>
        <w:ind w:left="5041" w:hanging="72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D5B03C9"/>
    <w:multiLevelType w:val="multilevel"/>
    <w:tmpl w:val="62FA6FC8"/>
    <w:styleLink w:val="AppendixNumbering"/>
    <w:lvl w:ilvl="0">
      <w:start w:val="1"/>
      <w:numFmt w:val="none"/>
      <w:pStyle w:val="AppendixSub"/>
      <w:suff w:val="nothing"/>
      <w:lvlText w:val=""/>
      <w:lvlJc w:val="left"/>
      <w:pPr>
        <w:ind w:left="0" w:firstLine="0"/>
      </w:pPr>
      <w:rPr>
        <w:rFonts w:hint="default"/>
      </w:rPr>
    </w:lvl>
    <w:lvl w:ilvl="1">
      <w:start w:val="1"/>
      <w:numFmt w:val="decimal"/>
      <w:pStyle w:val="Appendix1Heading"/>
      <w:lvlText w:val="%2"/>
      <w:lvlJc w:val="left"/>
      <w:pPr>
        <w:tabs>
          <w:tab w:val="num" w:pos="720"/>
        </w:tabs>
        <w:ind w:left="720" w:hanging="720"/>
      </w:pPr>
      <w:rPr>
        <w:rFonts w:hint="default"/>
      </w:rPr>
    </w:lvl>
    <w:lvl w:ilvl="2">
      <w:start w:val="1"/>
      <w:numFmt w:val="decimal"/>
      <w:pStyle w:val="Appendix2Number"/>
      <w:lvlText w:val="%2.%3"/>
      <w:lvlJc w:val="left"/>
      <w:pPr>
        <w:tabs>
          <w:tab w:val="num" w:pos="720"/>
        </w:tabs>
        <w:ind w:left="720" w:hanging="720"/>
      </w:pPr>
      <w:rPr>
        <w:rFonts w:hint="default"/>
        <w:b w:val="0"/>
        <w:i w:val="0"/>
      </w:rPr>
    </w:lvl>
    <w:lvl w:ilvl="3">
      <w:start w:val="1"/>
      <w:numFmt w:val="lowerLetter"/>
      <w:pStyle w:val="Appendix3Number"/>
      <w:lvlText w:val="(%4)"/>
      <w:lvlJc w:val="left"/>
      <w:pPr>
        <w:tabs>
          <w:tab w:val="num" w:pos="1440"/>
        </w:tabs>
        <w:ind w:left="1440" w:hanging="720"/>
      </w:pPr>
      <w:rPr>
        <w:rFonts w:hint="default"/>
        <w:b w:val="0"/>
        <w:i w:val="0"/>
      </w:rPr>
    </w:lvl>
    <w:lvl w:ilvl="4">
      <w:start w:val="1"/>
      <w:numFmt w:val="lowerRoman"/>
      <w:pStyle w:val="Appendix4Number"/>
      <w:lvlText w:val="(%5)"/>
      <w:lvlJc w:val="left"/>
      <w:pPr>
        <w:tabs>
          <w:tab w:val="num" w:pos="2160"/>
        </w:tabs>
        <w:ind w:left="2160" w:hanging="720"/>
      </w:pPr>
      <w:rPr>
        <w:rFonts w:hint="default"/>
        <w:b w:val="0"/>
        <w:i w:val="0"/>
      </w:rPr>
    </w:lvl>
    <w:lvl w:ilvl="5">
      <w:start w:val="1"/>
      <w:numFmt w:val="upperLetter"/>
      <w:pStyle w:val="Appendix5Number"/>
      <w:lvlText w:val="(%6)"/>
      <w:lvlJc w:val="left"/>
      <w:pPr>
        <w:tabs>
          <w:tab w:val="num" w:pos="2880"/>
        </w:tabs>
        <w:ind w:left="2880" w:hanging="720"/>
      </w:pPr>
      <w:rPr>
        <w:rFonts w:hint="default"/>
        <w:b w:val="0"/>
        <w:i w:val="0"/>
      </w:rPr>
    </w:lvl>
    <w:lvl w:ilvl="6">
      <w:start w:val="1"/>
      <w:numFmt w:val="decimal"/>
      <w:pStyle w:val="Appendix6Number"/>
      <w:lvlText w:val="%7)"/>
      <w:lvlJc w:val="left"/>
      <w:pPr>
        <w:tabs>
          <w:tab w:val="num" w:pos="3600"/>
        </w:tabs>
        <w:ind w:left="3600" w:hanging="720"/>
      </w:pPr>
      <w:rPr>
        <w:rFonts w:hint="default"/>
      </w:rPr>
    </w:lvl>
    <w:lvl w:ilvl="7">
      <w:start w:val="1"/>
      <w:numFmt w:val="lowerLetter"/>
      <w:pStyle w:val="Appendix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DCF74A2"/>
    <w:multiLevelType w:val="multilevel"/>
    <w:tmpl w:val="48DA4548"/>
    <w:styleLink w:val="NumberingPrecedentNotes"/>
    <w:lvl w:ilvl="0">
      <w:start w:val="1"/>
      <w:numFmt w:val="decimal"/>
      <w:pStyle w:val="PrecedentNotes1"/>
      <w:lvlText w:val="%1"/>
      <w:lvlJc w:val="left"/>
      <w:pPr>
        <w:tabs>
          <w:tab w:val="num" w:pos="720"/>
        </w:tabs>
        <w:ind w:left="720" w:hanging="720"/>
      </w:pPr>
      <w:rPr>
        <w:rFonts w:hint="default"/>
      </w:rPr>
    </w:lvl>
    <w:lvl w:ilvl="1">
      <w:start w:val="1"/>
      <w:numFmt w:val="lowerLetter"/>
      <w:pStyle w:val="PrecedentNotes2"/>
      <w:lvlText w:val="(%2)"/>
      <w:lvlJc w:val="left"/>
      <w:pPr>
        <w:tabs>
          <w:tab w:val="num" w:pos="1440"/>
        </w:tabs>
        <w:ind w:left="1440" w:hanging="720"/>
      </w:pPr>
      <w:rPr>
        <w:rFonts w:hint="default"/>
      </w:rPr>
    </w:lvl>
    <w:lvl w:ilvl="2">
      <w:start w:val="1"/>
      <w:numFmt w:val="lowerRoman"/>
      <w:pStyle w:val="PrecedentNotes3"/>
      <w:lvlText w:val="(%3)"/>
      <w:lvlJc w:val="left"/>
      <w:pPr>
        <w:tabs>
          <w:tab w:val="num" w:pos="2160"/>
        </w:tabs>
        <w:ind w:left="2160" w:hanging="720"/>
      </w:pPr>
      <w:rPr>
        <w:rFonts w:hint="default"/>
      </w:rPr>
    </w:lvl>
    <w:lvl w:ilvl="3">
      <w:start w:val="1"/>
      <w:numFmt w:val="upperLetter"/>
      <w:pStyle w:val="PrecedentNotes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215569C"/>
    <w:multiLevelType w:val="multilevel"/>
    <w:tmpl w:val="D6F8960E"/>
    <w:numStyleLink w:val="NumberingSchedulesHeadings"/>
  </w:abstractNum>
  <w:abstractNum w:abstractNumId="6" w15:restartNumberingAfterBreak="0">
    <w:nsid w:val="13710B5A"/>
    <w:multiLevelType w:val="multilevel"/>
    <w:tmpl w:val="48DA4548"/>
    <w:numStyleLink w:val="NumberingPrecedentNotes"/>
  </w:abstractNum>
  <w:abstractNum w:abstractNumId="7" w15:restartNumberingAfterBreak="0">
    <w:nsid w:val="1931280E"/>
    <w:multiLevelType w:val="hybridMultilevel"/>
    <w:tmpl w:val="51BCF56A"/>
    <w:lvl w:ilvl="0" w:tplc="D7429896">
      <w:start w:val="1"/>
      <w:numFmt w:val="decimal"/>
      <w:pStyle w:val="TOC8"/>
      <w:lvlText w:val="%1"/>
      <w:lvlJc w:val="left"/>
      <w:pPr>
        <w:ind w:left="36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1717B"/>
    <w:multiLevelType w:val="multilevel"/>
    <w:tmpl w:val="F2CC46F2"/>
    <w:numStyleLink w:val="NumberingTheSchedule"/>
  </w:abstractNum>
  <w:abstractNum w:abstractNumId="9" w15:restartNumberingAfterBreak="0">
    <w:nsid w:val="286278DA"/>
    <w:multiLevelType w:val="multilevel"/>
    <w:tmpl w:val="8AB0E290"/>
    <w:styleLink w:val="NumberingBullets"/>
    <w:lvl w:ilvl="0">
      <w:start w:val="1"/>
      <w:numFmt w:val="bullet"/>
      <w:pStyle w:val="Bullets1"/>
      <w:lvlText w:val=""/>
      <w:lvlJc w:val="left"/>
      <w:pPr>
        <w:tabs>
          <w:tab w:val="num" w:pos="720"/>
        </w:tabs>
        <w:ind w:left="720" w:hanging="720"/>
      </w:pPr>
      <w:rPr>
        <w:rFonts w:ascii="Symbol" w:hAnsi="Symbol" w:hint="default"/>
        <w:color w:val="auto"/>
      </w:rPr>
    </w:lvl>
    <w:lvl w:ilvl="1">
      <w:start w:val="1"/>
      <w:numFmt w:val="bullet"/>
      <w:pStyle w:val="Bullets2"/>
      <w:lvlText w:val=""/>
      <w:lvlJc w:val="left"/>
      <w:pPr>
        <w:tabs>
          <w:tab w:val="num" w:pos="1440"/>
        </w:tabs>
        <w:ind w:left="1440" w:hanging="720"/>
      </w:pPr>
      <w:rPr>
        <w:rFonts w:ascii="Symbol" w:hAnsi="Symbol" w:hint="default"/>
        <w:color w:val="auto"/>
      </w:rPr>
    </w:lvl>
    <w:lvl w:ilvl="2">
      <w:start w:val="1"/>
      <w:numFmt w:val="bullet"/>
      <w:pStyle w:val="Bullets3"/>
      <w:lvlText w:val=""/>
      <w:lvlJc w:val="left"/>
      <w:pPr>
        <w:tabs>
          <w:tab w:val="num" w:pos="2160"/>
        </w:tabs>
        <w:ind w:left="2160" w:hanging="720"/>
      </w:pPr>
      <w:rPr>
        <w:rFonts w:ascii="Symbol" w:hAnsi="Symbol" w:hint="default"/>
        <w:color w:val="auto"/>
      </w:rPr>
    </w:lvl>
    <w:lvl w:ilvl="3">
      <w:start w:val="1"/>
      <w:numFmt w:val="bullet"/>
      <w:pStyle w:val="Bullets4"/>
      <w:lvlText w:val=""/>
      <w:lvlJc w:val="left"/>
      <w:pPr>
        <w:tabs>
          <w:tab w:val="num" w:pos="2880"/>
        </w:tabs>
        <w:ind w:left="2880" w:hanging="720"/>
      </w:pPr>
      <w:rPr>
        <w:rFonts w:ascii="Symbol" w:hAnsi="Symbol" w:hint="default"/>
        <w:color w:val="auto"/>
      </w:rPr>
    </w:lvl>
    <w:lvl w:ilvl="4">
      <w:start w:val="1"/>
      <w:numFmt w:val="bullet"/>
      <w:pStyle w:val="Bullets5"/>
      <w:lvlText w:val=""/>
      <w:lvlJc w:val="left"/>
      <w:pPr>
        <w:tabs>
          <w:tab w:val="num" w:pos="3600"/>
        </w:tabs>
        <w:ind w:left="3600" w:hanging="720"/>
      </w:pPr>
      <w:rPr>
        <w:rFonts w:ascii="Symbol" w:hAnsi="Symbol" w:hint="default"/>
        <w:color w:val="auto"/>
      </w:rPr>
    </w:lvl>
    <w:lvl w:ilvl="5">
      <w:start w:val="1"/>
      <w:numFmt w:val="bullet"/>
      <w:pStyle w:val="Bullets6"/>
      <w:lvlText w:val=""/>
      <w:lvlJc w:val="left"/>
      <w:pPr>
        <w:tabs>
          <w:tab w:val="num" w:pos="4321"/>
        </w:tabs>
        <w:ind w:left="4321" w:hanging="721"/>
      </w:pPr>
      <w:rPr>
        <w:rFonts w:ascii="Symbol" w:hAnsi="Symbol" w:hint="default"/>
        <w:color w:val="auto"/>
      </w:rPr>
    </w:lvl>
    <w:lvl w:ilvl="6">
      <w:start w:val="1"/>
      <w:numFmt w:val="bullet"/>
      <w:pStyle w:val="Bullets7"/>
      <w:lvlText w:val=""/>
      <w:lvlJc w:val="left"/>
      <w:pPr>
        <w:tabs>
          <w:tab w:val="num" w:pos="5041"/>
        </w:tabs>
        <w:ind w:left="5041" w:hanging="720"/>
      </w:pPr>
      <w:rPr>
        <w:rFonts w:ascii="Symbol" w:hAnsi="Symbol" w:hint="default"/>
        <w:color w:val="auto"/>
      </w:rPr>
    </w:lvl>
    <w:lvl w:ilvl="7">
      <w:start w:val="1"/>
      <w:numFmt w:val="bullet"/>
      <w:pStyle w:val="Bullets8"/>
      <w:lvlText w:val=""/>
      <w:lvlJc w:val="left"/>
      <w:pPr>
        <w:tabs>
          <w:tab w:val="num" w:pos="5761"/>
        </w:tabs>
        <w:ind w:left="5761" w:hanging="720"/>
      </w:pPr>
      <w:rPr>
        <w:rFonts w:ascii="Symbol" w:hAnsi="Symbol" w:hint="default"/>
        <w:color w:val="auto"/>
      </w:rPr>
    </w:lvl>
    <w:lvl w:ilvl="8">
      <w:start w:val="1"/>
      <w:numFmt w:val="none"/>
      <w:suff w:val="nothing"/>
      <w:lvlText w:val=""/>
      <w:lvlJc w:val="left"/>
      <w:pPr>
        <w:ind w:left="0" w:firstLine="0"/>
      </w:pPr>
      <w:rPr>
        <w:rFonts w:hint="default"/>
      </w:rPr>
    </w:lvl>
  </w:abstractNum>
  <w:abstractNum w:abstractNumId="10" w15:restartNumberingAfterBreak="0">
    <w:nsid w:val="29B42231"/>
    <w:multiLevelType w:val="multilevel"/>
    <w:tmpl w:val="91D2A76E"/>
    <w:lvl w:ilvl="0">
      <w:start w:val="1"/>
      <w:numFmt w:val="bullet"/>
      <w:lvlRestart w:val="0"/>
      <w:pStyle w:val="BulletsLevel1"/>
      <w:lvlText w:val="●"/>
      <w:lvlJc w:val="left"/>
      <w:pPr>
        <w:tabs>
          <w:tab w:val="num" w:pos="283"/>
        </w:tabs>
        <w:ind w:left="283" w:hanging="283"/>
      </w:pPr>
      <w:rPr>
        <w:rFonts w:ascii="Arial" w:hAnsi="Arial" w:cs="Arial"/>
        <w:b w:val="0"/>
        <w:i w:val="0"/>
        <w:color w:val="D58001"/>
        <w:sz w:val="18"/>
        <w:u w:val="none"/>
      </w:rPr>
    </w:lvl>
    <w:lvl w:ilvl="1">
      <w:start w:val="2"/>
      <w:numFmt w:val="bullet"/>
      <w:pStyle w:val="BulletsLevel2"/>
      <w:lvlText w:val="○"/>
      <w:lvlJc w:val="left"/>
      <w:pPr>
        <w:tabs>
          <w:tab w:val="num" w:pos="567"/>
        </w:tabs>
        <w:ind w:left="567" w:hanging="284"/>
      </w:pPr>
      <w:rPr>
        <w:rFonts w:ascii="Arial" w:hAnsi="Arial" w:cs="Arial"/>
        <w:b w:val="0"/>
        <w:i w:val="0"/>
        <w:color w:val="D58001"/>
        <w:sz w:val="18"/>
        <w:u w:val="none"/>
      </w:rPr>
    </w:lvl>
    <w:lvl w:ilvl="2">
      <w:start w:val="3"/>
      <w:numFmt w:val="bullet"/>
      <w:pStyle w:val="TableBullets1"/>
      <w:lvlText w:val="●"/>
      <w:lvlJc w:val="left"/>
      <w:pPr>
        <w:tabs>
          <w:tab w:val="num" w:pos="283"/>
        </w:tabs>
        <w:ind w:left="283" w:hanging="283"/>
      </w:pPr>
      <w:rPr>
        <w:rFonts w:ascii="Arial" w:hAnsi="Arial" w:cs="Arial"/>
        <w:b w:val="0"/>
        <w:i w:val="0"/>
        <w:color w:val="D58001"/>
        <w:sz w:val="18"/>
        <w:u w:val="none"/>
      </w:rPr>
    </w:lvl>
    <w:lvl w:ilvl="3">
      <w:start w:val="4"/>
      <w:numFmt w:val="bullet"/>
      <w:pStyle w:val="TableBullets2"/>
      <w:lvlText w:val="○"/>
      <w:lvlJc w:val="left"/>
      <w:pPr>
        <w:tabs>
          <w:tab w:val="num" w:pos="567"/>
        </w:tabs>
        <w:ind w:left="567" w:hanging="284"/>
      </w:pPr>
      <w:rPr>
        <w:rFonts w:ascii="Arial" w:hAnsi="Arial" w:cs="Arial"/>
        <w:b w:val="0"/>
        <w:i w:val="0"/>
        <w:color w:val="D58001"/>
        <w:sz w:val="18"/>
        <w:u w:val="none"/>
      </w:rPr>
    </w:lvl>
    <w:lvl w:ilvl="4">
      <w:start w:val="5"/>
      <w:numFmt w:val="bullet"/>
      <w:pStyle w:val="BackgroundBullets1"/>
      <w:lvlText w:val="●"/>
      <w:lvlJc w:val="left"/>
      <w:pPr>
        <w:tabs>
          <w:tab w:val="num" w:pos="283"/>
        </w:tabs>
        <w:ind w:left="283" w:hanging="283"/>
      </w:pPr>
      <w:rPr>
        <w:rFonts w:ascii="Arial" w:hAnsi="Arial" w:cs="Arial"/>
        <w:b w:val="0"/>
        <w:i w:val="0"/>
        <w:color w:val="D58001"/>
        <w:sz w:val="18"/>
        <w:u w:val="none"/>
      </w:rPr>
    </w:lvl>
    <w:lvl w:ilvl="5">
      <w:start w:val="6"/>
      <w:numFmt w:val="bullet"/>
      <w:pStyle w:val="BackgroundBullets2"/>
      <w:lvlText w:val="○"/>
      <w:lvlJc w:val="left"/>
      <w:pPr>
        <w:tabs>
          <w:tab w:val="num" w:pos="567"/>
        </w:tabs>
        <w:ind w:left="567" w:hanging="284"/>
      </w:pPr>
      <w:rPr>
        <w:rFonts w:ascii="Arial" w:hAnsi="Arial" w:cs="Arial"/>
        <w:b w:val="0"/>
        <w:i w:val="0"/>
        <w:color w:val="D58001"/>
        <w:sz w:val="18"/>
        <w:u w:val="none"/>
      </w:rPr>
    </w:lvl>
    <w:lvl w:ilvl="6">
      <w:start w:val="7"/>
      <w:numFmt w:val="bullet"/>
      <w:lvlText w:val="●"/>
      <w:lvlJc w:val="left"/>
      <w:pPr>
        <w:tabs>
          <w:tab w:val="num" w:pos="283"/>
        </w:tabs>
        <w:ind w:left="283" w:hanging="283"/>
      </w:pPr>
      <w:rPr>
        <w:rFonts w:ascii="Arial" w:hAnsi="Arial" w:cs="Arial"/>
        <w:b w:val="0"/>
        <w:i w:val="0"/>
        <w:color w:val="D58001"/>
        <w:sz w:val="18"/>
        <w:u w:val="none"/>
      </w:rPr>
    </w:lvl>
    <w:lvl w:ilvl="7">
      <w:start w:val="8"/>
      <w:numFmt w:val="bullet"/>
      <w:lvlText w:val="●"/>
      <w:lvlJc w:val="left"/>
      <w:pPr>
        <w:tabs>
          <w:tab w:val="num" w:pos="283"/>
        </w:tabs>
        <w:ind w:left="283" w:hanging="283"/>
      </w:pPr>
      <w:rPr>
        <w:rFonts w:ascii="Arial" w:hAnsi="Arial" w:cs="Arial"/>
        <w:b w:val="0"/>
        <w:i w:val="0"/>
        <w:color w:val="D58001"/>
        <w:sz w:val="18"/>
        <w:u w:val="none"/>
      </w:rPr>
    </w:lvl>
    <w:lvl w:ilvl="8">
      <w:start w:val="9"/>
      <w:numFmt w:val="bullet"/>
      <w:lvlText w:val="●"/>
      <w:lvlJc w:val="left"/>
      <w:pPr>
        <w:tabs>
          <w:tab w:val="num" w:pos="283"/>
        </w:tabs>
        <w:ind w:left="283" w:hanging="283"/>
      </w:pPr>
      <w:rPr>
        <w:rFonts w:ascii="Arial" w:hAnsi="Arial" w:cs="Arial"/>
        <w:b w:val="0"/>
        <w:i w:val="0"/>
        <w:color w:val="D58001"/>
        <w:sz w:val="18"/>
        <w:u w:val="none"/>
      </w:rPr>
    </w:lvl>
  </w:abstractNum>
  <w:abstractNum w:abstractNumId="11" w15:restartNumberingAfterBreak="0">
    <w:nsid w:val="38316ACC"/>
    <w:multiLevelType w:val="multilevel"/>
    <w:tmpl w:val="E44864EC"/>
    <w:styleLink w:val="NumberingTheAppendix"/>
    <w:lvl w:ilvl="0">
      <w:start w:val="1"/>
      <w:numFmt w:val="none"/>
      <w:pStyle w:val="AppendixThe"/>
      <w:suff w:val="nothing"/>
      <w:lvlText w:val="The Appendix"/>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16C1F0B"/>
    <w:multiLevelType w:val="multilevel"/>
    <w:tmpl w:val="EF8A22A6"/>
    <w:numStyleLink w:val="NumberingSchedules"/>
  </w:abstractNum>
  <w:abstractNum w:abstractNumId="13" w15:restartNumberingAfterBreak="0">
    <w:nsid w:val="43E61CF4"/>
    <w:multiLevelType w:val="multilevel"/>
    <w:tmpl w:val="113450C0"/>
    <w:styleLink w:val="NumberingAppendixHeadings"/>
    <w:lvl w:ilvl="0">
      <w:start w:val="1"/>
      <w:numFmt w:val="decimal"/>
      <w:pStyle w:val="Appendix"/>
      <w:suff w:val="nothing"/>
      <w:lvlText w:val="Appendix %1"/>
      <w:lvlJc w:val="left"/>
      <w:pPr>
        <w:ind w:left="0" w:firstLine="0"/>
      </w:pPr>
      <w:rPr>
        <w:rFonts w:hint="default"/>
        <w:b/>
        <w:i w:val="0"/>
      </w:rPr>
    </w:lvl>
    <w:lvl w:ilvl="1">
      <w:start w:val="1"/>
      <w:numFmt w:val="decimal"/>
      <w:pStyle w:val="AppendixPart"/>
      <w:suff w:val="nothing"/>
      <w:lvlText w:val="Part %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D383374"/>
    <w:multiLevelType w:val="multilevel"/>
    <w:tmpl w:val="25D24EA0"/>
    <w:styleLink w:val="NumberingBackground"/>
    <w:lvl w:ilvl="0">
      <w:start w:val="1"/>
      <w:numFmt w:val="upperLetter"/>
      <w:pStyle w:val="Background1"/>
      <w:lvlText w:val="(%1)"/>
      <w:lvlJc w:val="left"/>
      <w:pPr>
        <w:tabs>
          <w:tab w:val="num" w:pos="720"/>
        </w:tabs>
        <w:ind w:left="720" w:hanging="720"/>
      </w:pPr>
      <w:rPr>
        <w:rFonts w:hint="default"/>
      </w:rPr>
    </w:lvl>
    <w:lvl w:ilvl="1">
      <w:start w:val="1"/>
      <w:numFmt w:val="decimal"/>
      <w:pStyle w:val="Background2"/>
      <w:lvlText w:val="%2)"/>
      <w:lvlJc w:val="left"/>
      <w:pPr>
        <w:tabs>
          <w:tab w:val="num" w:pos="1440"/>
        </w:tabs>
        <w:ind w:left="1440" w:hanging="720"/>
      </w:pPr>
      <w:rPr>
        <w:rFonts w:hint="default"/>
      </w:rPr>
    </w:lvl>
    <w:lvl w:ilvl="2">
      <w:start w:val="1"/>
      <w:numFmt w:val="lowerLetter"/>
      <w:pStyle w:val="Background3"/>
      <w:lvlText w:val="%3)"/>
      <w:lvlJc w:val="left"/>
      <w:pPr>
        <w:tabs>
          <w:tab w:val="num" w:pos="2160"/>
        </w:tabs>
        <w:ind w:left="2160" w:hanging="720"/>
      </w:pPr>
      <w:rPr>
        <w:rFonts w:hint="default"/>
      </w:rPr>
    </w:lvl>
    <w:lvl w:ilvl="3">
      <w:start w:val="1"/>
      <w:numFmt w:val="lowerRoman"/>
      <w:pStyle w:val="Background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05635C3"/>
    <w:multiLevelType w:val="hybridMultilevel"/>
    <w:tmpl w:val="50FE99B0"/>
    <w:lvl w:ilvl="0" w:tplc="581CB6C8">
      <w:start w:val="1"/>
      <w:numFmt w:val="upperLetter"/>
      <w:pStyle w:val="SectionHeading"/>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5925E5"/>
    <w:multiLevelType w:val="multilevel"/>
    <w:tmpl w:val="785C07E6"/>
    <w:styleLink w:val="NumberingDefinitions"/>
    <w:lvl w:ilvl="0">
      <w:start w:val="1"/>
      <w:numFmt w:val="none"/>
      <w:pStyle w:val="Definition"/>
      <w:suff w:val="nothing"/>
      <w:lvlText w:val="%1"/>
      <w:lvlJc w:val="left"/>
      <w:pPr>
        <w:ind w:left="720" w:firstLine="0"/>
      </w:pPr>
      <w:rPr>
        <w:rFonts w:hint="default"/>
      </w:rPr>
    </w:lvl>
    <w:lvl w:ilvl="1">
      <w:start w:val="1"/>
      <w:numFmt w:val="lowerLetter"/>
      <w:pStyle w:val="Definition1"/>
      <w:lvlText w:val="(%2)"/>
      <w:lvlJc w:val="left"/>
      <w:pPr>
        <w:tabs>
          <w:tab w:val="num" w:pos="1440"/>
        </w:tabs>
        <w:ind w:left="1440" w:hanging="720"/>
      </w:pPr>
      <w:rPr>
        <w:rFonts w:hint="default"/>
      </w:rPr>
    </w:lvl>
    <w:lvl w:ilvl="2">
      <w:start w:val="1"/>
      <w:numFmt w:val="lowerRoman"/>
      <w:pStyle w:val="Definition2"/>
      <w:lvlText w:val="(%3)"/>
      <w:lvlJc w:val="left"/>
      <w:pPr>
        <w:tabs>
          <w:tab w:val="num" w:pos="2160"/>
        </w:tabs>
        <w:ind w:left="2160" w:hanging="720"/>
      </w:pPr>
      <w:rPr>
        <w:rFonts w:hint="default"/>
        <w:b w:val="0"/>
        <w:i w:val="0"/>
      </w:rPr>
    </w:lvl>
    <w:lvl w:ilvl="3">
      <w:start w:val="1"/>
      <w:numFmt w:val="upperLetter"/>
      <w:pStyle w:val="Definition3"/>
      <w:lvlText w:val="(%4)"/>
      <w:lvlJc w:val="left"/>
      <w:pPr>
        <w:tabs>
          <w:tab w:val="num" w:pos="2880"/>
        </w:tabs>
        <w:ind w:left="2880" w:hanging="720"/>
      </w:pPr>
      <w:rPr>
        <w:rFonts w:hint="default"/>
      </w:rPr>
    </w:lvl>
    <w:lvl w:ilvl="4">
      <w:start w:val="1"/>
      <w:numFmt w:val="decimal"/>
      <w:pStyle w:val="Definition4"/>
      <w:lvlText w:val="%5)"/>
      <w:lvlJc w:val="left"/>
      <w:pPr>
        <w:tabs>
          <w:tab w:val="num" w:pos="3600"/>
        </w:tabs>
        <w:ind w:left="3600" w:hanging="720"/>
      </w:pPr>
      <w:rPr>
        <w:rFonts w:hint="default"/>
      </w:rPr>
    </w:lvl>
    <w:lvl w:ilvl="5">
      <w:start w:val="1"/>
      <w:numFmt w:val="lowerLetter"/>
      <w:pStyle w:val="Definition5"/>
      <w:lvlText w:val="%6)"/>
      <w:lvlJc w:val="left"/>
      <w:pPr>
        <w:tabs>
          <w:tab w:val="num" w:pos="4321"/>
        </w:tabs>
        <w:ind w:left="4321" w:hanging="721"/>
      </w:pPr>
      <w:rPr>
        <w:rFonts w:hint="default"/>
      </w:rPr>
    </w:lvl>
    <w:lvl w:ilvl="6">
      <w:start w:val="1"/>
      <w:numFmt w:val="lowerRoman"/>
      <w:pStyle w:val="Definition6"/>
      <w:lvlText w:val="%7)"/>
      <w:lvlJc w:val="left"/>
      <w:pPr>
        <w:tabs>
          <w:tab w:val="num" w:pos="5041"/>
        </w:tabs>
        <w:ind w:left="5041" w:hanging="72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15:restartNumberingAfterBreak="0">
    <w:nsid w:val="587D7599"/>
    <w:multiLevelType w:val="multilevel"/>
    <w:tmpl w:val="79927210"/>
    <w:name w:val="NumberingBulletsMarketing"/>
    <w:lvl w:ilvl="0">
      <w:start w:val="1"/>
      <w:numFmt w:val="bullet"/>
      <w:lvlRestart w:val="0"/>
      <w:lvlText w:val="●"/>
      <w:lvlJc w:val="left"/>
      <w:pPr>
        <w:tabs>
          <w:tab w:val="num" w:pos="283"/>
        </w:tabs>
        <w:ind w:left="283" w:hanging="283"/>
      </w:pPr>
      <w:rPr>
        <w:rFonts w:ascii="Arial" w:hAnsi="Arial" w:cs="Arial"/>
        <w:b w:val="0"/>
        <w:i w:val="0"/>
        <w:color w:val="D58001" w:themeColor="accent2"/>
        <w:sz w:val="18"/>
        <w:u w:val="none"/>
      </w:rPr>
    </w:lvl>
    <w:lvl w:ilvl="1">
      <w:start w:val="2"/>
      <w:numFmt w:val="bullet"/>
      <w:lvlText w:val="○"/>
      <w:lvlJc w:val="left"/>
      <w:pPr>
        <w:tabs>
          <w:tab w:val="num" w:pos="567"/>
        </w:tabs>
        <w:ind w:left="567" w:hanging="284"/>
      </w:pPr>
      <w:rPr>
        <w:rFonts w:ascii="Arial" w:hAnsi="Arial" w:cs="Arial"/>
        <w:b w:val="0"/>
        <w:i w:val="0"/>
        <w:color w:val="D58001" w:themeColor="accent2"/>
        <w:sz w:val="18"/>
        <w:u w:val="none"/>
      </w:rPr>
    </w:lvl>
    <w:lvl w:ilvl="2">
      <w:start w:val="3"/>
      <w:numFmt w:val="bullet"/>
      <w:lvlText w:val="●"/>
      <w:lvlJc w:val="left"/>
      <w:pPr>
        <w:tabs>
          <w:tab w:val="num" w:pos="283"/>
        </w:tabs>
        <w:ind w:left="283" w:hanging="283"/>
      </w:pPr>
      <w:rPr>
        <w:rFonts w:ascii="Arial" w:hAnsi="Arial" w:cs="Arial"/>
        <w:b w:val="0"/>
        <w:i w:val="0"/>
        <w:color w:val="D58001" w:themeColor="accent2"/>
        <w:sz w:val="18"/>
        <w:u w:val="none"/>
      </w:rPr>
    </w:lvl>
    <w:lvl w:ilvl="3">
      <w:start w:val="4"/>
      <w:numFmt w:val="bullet"/>
      <w:lvlText w:val="○"/>
      <w:lvlJc w:val="left"/>
      <w:pPr>
        <w:tabs>
          <w:tab w:val="num" w:pos="567"/>
        </w:tabs>
        <w:ind w:left="567" w:hanging="284"/>
      </w:pPr>
      <w:rPr>
        <w:rFonts w:ascii="Arial" w:hAnsi="Arial" w:cs="Arial"/>
        <w:b w:val="0"/>
        <w:i w:val="0"/>
        <w:color w:val="D58001" w:themeColor="accent2"/>
        <w:sz w:val="18"/>
        <w:u w:val="none"/>
      </w:rPr>
    </w:lvl>
    <w:lvl w:ilvl="4">
      <w:start w:val="5"/>
      <w:numFmt w:val="bullet"/>
      <w:lvlText w:val="●"/>
      <w:lvlJc w:val="left"/>
      <w:pPr>
        <w:tabs>
          <w:tab w:val="num" w:pos="283"/>
        </w:tabs>
        <w:ind w:left="283" w:hanging="283"/>
      </w:pPr>
      <w:rPr>
        <w:rFonts w:ascii="Arial" w:hAnsi="Arial" w:cs="Arial"/>
        <w:b w:val="0"/>
        <w:i w:val="0"/>
        <w:color w:val="D58001" w:themeColor="accent2"/>
        <w:sz w:val="18"/>
        <w:u w:val="none"/>
      </w:rPr>
    </w:lvl>
    <w:lvl w:ilvl="5">
      <w:start w:val="6"/>
      <w:numFmt w:val="bullet"/>
      <w:lvlText w:val="○"/>
      <w:lvlJc w:val="left"/>
      <w:pPr>
        <w:tabs>
          <w:tab w:val="num" w:pos="567"/>
        </w:tabs>
        <w:ind w:left="567" w:hanging="284"/>
      </w:pPr>
      <w:rPr>
        <w:rFonts w:ascii="Arial" w:hAnsi="Arial" w:cs="Arial"/>
        <w:b w:val="0"/>
        <w:i w:val="0"/>
        <w:color w:val="D58001" w:themeColor="accent2"/>
        <w:sz w:val="18"/>
        <w:u w:val="none"/>
      </w:rPr>
    </w:lvl>
    <w:lvl w:ilvl="6">
      <w:start w:val="7"/>
      <w:numFmt w:val="bullet"/>
      <w:lvlText w:val="●"/>
      <w:lvlJc w:val="left"/>
      <w:pPr>
        <w:tabs>
          <w:tab w:val="num" w:pos="283"/>
        </w:tabs>
        <w:ind w:left="283" w:hanging="283"/>
      </w:pPr>
      <w:rPr>
        <w:rFonts w:ascii="Arial" w:hAnsi="Arial" w:cs="Arial"/>
        <w:b w:val="0"/>
        <w:i w:val="0"/>
        <w:color w:val="D58001" w:themeColor="accent2"/>
        <w:sz w:val="18"/>
        <w:u w:val="none"/>
      </w:rPr>
    </w:lvl>
    <w:lvl w:ilvl="7">
      <w:start w:val="8"/>
      <w:numFmt w:val="bullet"/>
      <w:lvlText w:val="●"/>
      <w:lvlJc w:val="left"/>
      <w:pPr>
        <w:tabs>
          <w:tab w:val="num" w:pos="283"/>
        </w:tabs>
        <w:ind w:left="283" w:hanging="283"/>
      </w:pPr>
      <w:rPr>
        <w:rFonts w:ascii="Arial" w:hAnsi="Arial" w:cs="Arial"/>
        <w:b w:val="0"/>
        <w:i w:val="0"/>
        <w:color w:val="D58001" w:themeColor="accent2"/>
        <w:sz w:val="18"/>
        <w:u w:val="none"/>
      </w:rPr>
    </w:lvl>
    <w:lvl w:ilvl="8">
      <w:start w:val="9"/>
      <w:numFmt w:val="bullet"/>
      <w:lvlText w:val="●"/>
      <w:lvlJc w:val="left"/>
      <w:pPr>
        <w:tabs>
          <w:tab w:val="num" w:pos="283"/>
        </w:tabs>
        <w:ind w:left="283" w:hanging="283"/>
      </w:pPr>
      <w:rPr>
        <w:rFonts w:ascii="Arial" w:hAnsi="Arial" w:cs="Arial"/>
        <w:b w:val="0"/>
        <w:i w:val="0"/>
        <w:color w:val="D58001" w:themeColor="accent2"/>
        <w:sz w:val="18"/>
        <w:u w:val="none"/>
      </w:rPr>
    </w:lvl>
  </w:abstractNum>
  <w:abstractNum w:abstractNumId="18" w15:restartNumberingAfterBreak="0">
    <w:nsid w:val="588407A8"/>
    <w:multiLevelType w:val="multilevel"/>
    <w:tmpl w:val="F2CC46F2"/>
    <w:styleLink w:val="NumberingTheSchedule"/>
    <w:lvl w:ilvl="0">
      <w:start w:val="1"/>
      <w:numFmt w:val="none"/>
      <w:pStyle w:val="ScheduleThe"/>
      <w:suff w:val="nothing"/>
      <w:lvlText w:val="The Schedule"/>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F8F4B88"/>
    <w:multiLevelType w:val="multilevel"/>
    <w:tmpl w:val="5A04E0DC"/>
    <w:styleLink w:val="SectionList"/>
    <w:lvl w:ilvl="0">
      <w:start w:val="1"/>
      <w:numFmt w:val="upperLetter"/>
      <w:lvlText w:val="SECTION (%1)"/>
      <w:lvlJc w:val="left"/>
      <w:pPr>
        <w:ind w:left="357" w:hanging="35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658F5B37"/>
    <w:multiLevelType w:val="multilevel"/>
    <w:tmpl w:val="EF8A22A6"/>
    <w:styleLink w:val="NumberingSchedules"/>
    <w:lvl w:ilvl="0">
      <w:start w:val="1"/>
      <w:numFmt w:val="none"/>
      <w:pStyle w:val="ScheduleSub"/>
      <w:suff w:val="nothing"/>
      <w:lvlText w:val=""/>
      <w:lvlJc w:val="left"/>
      <w:pPr>
        <w:ind w:left="0" w:firstLine="0"/>
      </w:pPr>
      <w:rPr>
        <w:rFonts w:hint="default"/>
      </w:rPr>
    </w:lvl>
    <w:lvl w:ilvl="1">
      <w:start w:val="1"/>
      <w:numFmt w:val="decimal"/>
      <w:pStyle w:val="Sch1Heading"/>
      <w:lvlText w:val="%2"/>
      <w:lvlJc w:val="left"/>
      <w:pPr>
        <w:tabs>
          <w:tab w:val="num" w:pos="720"/>
        </w:tabs>
        <w:ind w:left="720" w:hanging="720"/>
      </w:pPr>
      <w:rPr>
        <w:rFonts w:hint="default"/>
      </w:rPr>
    </w:lvl>
    <w:lvl w:ilvl="2">
      <w:start w:val="1"/>
      <w:numFmt w:val="decimal"/>
      <w:pStyle w:val="Sch2Number"/>
      <w:lvlText w:val="%2.%3"/>
      <w:lvlJc w:val="left"/>
      <w:pPr>
        <w:tabs>
          <w:tab w:val="num" w:pos="720"/>
        </w:tabs>
        <w:ind w:left="720" w:hanging="720"/>
      </w:pPr>
      <w:rPr>
        <w:rFonts w:hint="default"/>
        <w:b w:val="0"/>
        <w:i w:val="0"/>
      </w:rPr>
    </w:lvl>
    <w:lvl w:ilvl="3">
      <w:start w:val="1"/>
      <w:numFmt w:val="lowerLetter"/>
      <w:pStyle w:val="Sch3Number"/>
      <w:lvlText w:val="(%4)"/>
      <w:lvlJc w:val="left"/>
      <w:pPr>
        <w:tabs>
          <w:tab w:val="num" w:pos="1440"/>
        </w:tabs>
        <w:ind w:left="1440" w:hanging="720"/>
      </w:pPr>
      <w:rPr>
        <w:rFonts w:hint="default"/>
        <w:b w:val="0"/>
        <w:i w:val="0"/>
      </w:rPr>
    </w:lvl>
    <w:lvl w:ilvl="4">
      <w:start w:val="1"/>
      <w:numFmt w:val="lowerRoman"/>
      <w:pStyle w:val="Sch4Number"/>
      <w:lvlText w:val="(%5)"/>
      <w:lvlJc w:val="left"/>
      <w:pPr>
        <w:tabs>
          <w:tab w:val="num" w:pos="2160"/>
        </w:tabs>
        <w:ind w:left="2160" w:hanging="720"/>
      </w:pPr>
      <w:rPr>
        <w:rFonts w:hint="default"/>
        <w:b w:val="0"/>
        <w:i w:val="0"/>
      </w:rPr>
    </w:lvl>
    <w:lvl w:ilvl="5">
      <w:start w:val="1"/>
      <w:numFmt w:val="upperLetter"/>
      <w:pStyle w:val="Sch5Number"/>
      <w:lvlText w:val="(%6)"/>
      <w:lvlJc w:val="left"/>
      <w:pPr>
        <w:tabs>
          <w:tab w:val="num" w:pos="2880"/>
        </w:tabs>
        <w:ind w:left="2880" w:hanging="720"/>
      </w:pPr>
      <w:rPr>
        <w:rFonts w:hint="default"/>
        <w:b w:val="0"/>
        <w:i w:val="0"/>
      </w:rPr>
    </w:lvl>
    <w:lvl w:ilvl="6">
      <w:start w:val="1"/>
      <w:numFmt w:val="decimal"/>
      <w:pStyle w:val="Sch6Number"/>
      <w:lvlText w:val="%7)"/>
      <w:lvlJc w:val="left"/>
      <w:pPr>
        <w:tabs>
          <w:tab w:val="num" w:pos="3600"/>
        </w:tabs>
        <w:ind w:left="3600" w:hanging="720"/>
      </w:pPr>
      <w:rPr>
        <w:rFonts w:hint="default"/>
      </w:rPr>
    </w:lvl>
    <w:lvl w:ilvl="7">
      <w:start w:val="1"/>
      <w:numFmt w:val="lowerLetter"/>
      <w:pStyle w:val="Sch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65EB2972"/>
    <w:multiLevelType w:val="multilevel"/>
    <w:tmpl w:val="35F67D14"/>
    <w:numStyleLink w:val="NumberingParties"/>
  </w:abstractNum>
  <w:abstractNum w:abstractNumId="22" w15:restartNumberingAfterBreak="0">
    <w:nsid w:val="675D27BC"/>
    <w:multiLevelType w:val="multilevel"/>
    <w:tmpl w:val="62FA6FC8"/>
    <w:numStyleLink w:val="AppendixNumbering"/>
  </w:abstractNum>
  <w:abstractNum w:abstractNumId="23" w15:restartNumberingAfterBreak="0">
    <w:nsid w:val="702E5545"/>
    <w:multiLevelType w:val="multilevel"/>
    <w:tmpl w:val="35F67D14"/>
    <w:styleLink w:val="NumberingParties"/>
    <w:lvl w:ilvl="0">
      <w:start w:val="1"/>
      <w:numFmt w:val="decimal"/>
      <w:pStyle w:val="Parties1"/>
      <w:lvlText w:val="(%1)"/>
      <w:lvlJc w:val="left"/>
      <w:pPr>
        <w:tabs>
          <w:tab w:val="num" w:pos="720"/>
        </w:tabs>
        <w:ind w:left="720" w:hanging="720"/>
      </w:pPr>
      <w:rPr>
        <w:rFonts w:hint="default"/>
        <w:b w:val="0"/>
        <w:i w:val="0"/>
      </w:rPr>
    </w:lvl>
    <w:lvl w:ilvl="1">
      <w:start w:val="1"/>
      <w:numFmt w:val="lowerLetter"/>
      <w:pStyle w:val="Parties2"/>
      <w:lvlText w:val="(%2)"/>
      <w:lvlJc w:val="left"/>
      <w:pPr>
        <w:tabs>
          <w:tab w:val="num" w:pos="1440"/>
        </w:tabs>
        <w:ind w:left="1440" w:hanging="720"/>
      </w:pPr>
      <w:rPr>
        <w:rFonts w:hint="default"/>
        <w:b w:val="0"/>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76BA1078"/>
    <w:multiLevelType w:val="multilevel"/>
    <w:tmpl w:val="427E54E8"/>
    <w:styleLink w:val="NumberingBulletsMarketing"/>
    <w:lvl w:ilvl="0">
      <w:start w:val="1"/>
      <w:numFmt w:val="bullet"/>
      <w:lvlRestart w:val="0"/>
      <w:lvlText w:val="●"/>
      <w:lvlJc w:val="left"/>
      <w:pPr>
        <w:tabs>
          <w:tab w:val="num" w:pos="283"/>
        </w:tabs>
        <w:ind w:left="283" w:hanging="283"/>
      </w:pPr>
      <w:rPr>
        <w:rFonts w:ascii="Arial" w:hAnsi="Arial" w:hint="default"/>
        <w:b w:val="0"/>
        <w:i w:val="0"/>
        <w:color w:val="auto"/>
        <w:sz w:val="18"/>
        <w:u w:val="none"/>
      </w:rPr>
    </w:lvl>
    <w:lvl w:ilvl="1">
      <w:start w:val="2"/>
      <w:numFmt w:val="bullet"/>
      <w:lvlText w:val="○"/>
      <w:lvlJc w:val="left"/>
      <w:pPr>
        <w:tabs>
          <w:tab w:val="num" w:pos="567"/>
        </w:tabs>
        <w:ind w:left="567" w:hanging="284"/>
      </w:pPr>
      <w:rPr>
        <w:rFonts w:ascii="Arial" w:hAnsi="Arial" w:hint="default"/>
        <w:b w:val="0"/>
        <w:i w:val="0"/>
        <w:color w:val="auto"/>
        <w:sz w:val="18"/>
        <w:u w:val="none"/>
      </w:rPr>
    </w:lvl>
    <w:lvl w:ilvl="2">
      <w:start w:val="3"/>
      <w:numFmt w:val="bullet"/>
      <w:lvlText w:val="●"/>
      <w:lvlJc w:val="left"/>
      <w:pPr>
        <w:tabs>
          <w:tab w:val="num" w:pos="283"/>
        </w:tabs>
        <w:ind w:left="283" w:hanging="283"/>
      </w:pPr>
      <w:rPr>
        <w:rFonts w:ascii="Arial" w:hAnsi="Arial" w:hint="default"/>
        <w:b w:val="0"/>
        <w:i w:val="0"/>
        <w:color w:val="auto"/>
        <w:sz w:val="18"/>
        <w:u w:val="none"/>
      </w:rPr>
    </w:lvl>
    <w:lvl w:ilvl="3">
      <w:start w:val="4"/>
      <w:numFmt w:val="bullet"/>
      <w:lvlText w:val="○"/>
      <w:lvlJc w:val="left"/>
      <w:pPr>
        <w:tabs>
          <w:tab w:val="num" w:pos="567"/>
        </w:tabs>
        <w:ind w:left="567" w:hanging="284"/>
      </w:pPr>
      <w:rPr>
        <w:rFonts w:ascii="Arial" w:hAnsi="Arial" w:hint="default"/>
        <w:b w:val="0"/>
        <w:i w:val="0"/>
        <w:color w:val="auto"/>
        <w:sz w:val="18"/>
        <w:u w:val="none"/>
      </w:rPr>
    </w:lvl>
    <w:lvl w:ilvl="4">
      <w:start w:val="5"/>
      <w:numFmt w:val="bullet"/>
      <w:lvlText w:val="●"/>
      <w:lvlJc w:val="left"/>
      <w:pPr>
        <w:tabs>
          <w:tab w:val="num" w:pos="283"/>
        </w:tabs>
        <w:ind w:left="283" w:hanging="283"/>
      </w:pPr>
      <w:rPr>
        <w:rFonts w:ascii="Arial" w:hAnsi="Arial" w:hint="default"/>
        <w:b w:val="0"/>
        <w:i w:val="0"/>
        <w:color w:val="auto"/>
        <w:sz w:val="18"/>
        <w:u w:val="none"/>
      </w:rPr>
    </w:lvl>
    <w:lvl w:ilvl="5">
      <w:start w:val="6"/>
      <w:numFmt w:val="bullet"/>
      <w:lvlText w:val="○"/>
      <w:lvlJc w:val="left"/>
      <w:pPr>
        <w:tabs>
          <w:tab w:val="num" w:pos="567"/>
        </w:tabs>
        <w:ind w:left="567" w:hanging="284"/>
      </w:pPr>
      <w:rPr>
        <w:rFonts w:ascii="Arial" w:hAnsi="Arial" w:hint="default"/>
        <w:b w:val="0"/>
        <w:i w:val="0"/>
        <w:color w:val="auto"/>
        <w:sz w:val="18"/>
        <w:u w:val="none"/>
      </w:rPr>
    </w:lvl>
    <w:lvl w:ilvl="6">
      <w:start w:val="7"/>
      <w:numFmt w:val="bullet"/>
      <w:lvlText w:val="●"/>
      <w:lvlJc w:val="left"/>
      <w:pPr>
        <w:tabs>
          <w:tab w:val="num" w:pos="284"/>
        </w:tabs>
        <w:ind w:left="284" w:hanging="284"/>
      </w:pPr>
      <w:rPr>
        <w:rFonts w:ascii="Arial" w:hAnsi="Arial" w:hint="default"/>
        <w:b w:val="0"/>
        <w:i w:val="0"/>
        <w:color w:val="auto"/>
        <w:sz w:val="18"/>
        <w:u w:val="none"/>
      </w:rPr>
    </w:lvl>
    <w:lvl w:ilvl="7">
      <w:start w:val="8"/>
      <w:numFmt w:val="bullet"/>
      <w:lvlText w:val="●"/>
      <w:lvlJc w:val="left"/>
      <w:pPr>
        <w:tabs>
          <w:tab w:val="num" w:pos="284"/>
        </w:tabs>
        <w:ind w:left="284" w:hanging="284"/>
      </w:pPr>
      <w:rPr>
        <w:rFonts w:ascii="Arial" w:hAnsi="Arial" w:hint="default"/>
        <w:b w:val="0"/>
        <w:i w:val="0"/>
        <w:color w:val="auto"/>
        <w:sz w:val="18"/>
        <w:u w:val="none"/>
      </w:rPr>
    </w:lvl>
    <w:lvl w:ilvl="8">
      <w:start w:val="9"/>
      <w:numFmt w:val="bullet"/>
      <w:lvlText w:val="●"/>
      <w:lvlJc w:val="left"/>
      <w:pPr>
        <w:tabs>
          <w:tab w:val="num" w:pos="284"/>
        </w:tabs>
        <w:ind w:left="284" w:hanging="284"/>
      </w:pPr>
      <w:rPr>
        <w:rFonts w:ascii="Arial" w:hAnsi="Arial" w:hint="default"/>
        <w:b w:val="0"/>
        <w:i w:val="0"/>
        <w:color w:val="auto"/>
        <w:sz w:val="18"/>
        <w:u w:val="none"/>
      </w:rPr>
    </w:lvl>
  </w:abstractNum>
  <w:num w:numId="1" w16cid:durableId="733509874">
    <w:abstractNumId w:val="19"/>
  </w:num>
  <w:num w:numId="2" w16cid:durableId="903567224">
    <w:abstractNumId w:val="3"/>
  </w:num>
  <w:num w:numId="3" w16cid:durableId="1797218024">
    <w:abstractNumId w:val="22"/>
  </w:num>
  <w:num w:numId="4" w16cid:durableId="2119175218">
    <w:abstractNumId w:val="13"/>
  </w:num>
  <w:num w:numId="5" w16cid:durableId="986592612">
    <w:abstractNumId w:val="14"/>
  </w:num>
  <w:num w:numId="6" w16cid:durableId="1174764962">
    <w:abstractNumId w:val="9"/>
  </w:num>
  <w:num w:numId="7" w16cid:durableId="600258935">
    <w:abstractNumId w:val="24"/>
  </w:num>
  <w:num w:numId="8" w16cid:durableId="1150093300">
    <w:abstractNumId w:val="16"/>
  </w:num>
  <w:num w:numId="9" w16cid:durableId="43724120">
    <w:abstractNumId w:val="2"/>
  </w:num>
  <w:num w:numId="10" w16cid:durableId="1754083007">
    <w:abstractNumId w:val="1"/>
  </w:num>
  <w:num w:numId="11" w16cid:durableId="2063945804">
    <w:abstractNumId w:val="23"/>
  </w:num>
  <w:num w:numId="12" w16cid:durableId="1679235397">
    <w:abstractNumId w:val="4"/>
  </w:num>
  <w:num w:numId="13" w16cid:durableId="1474446258">
    <w:abstractNumId w:val="20"/>
  </w:num>
  <w:num w:numId="14" w16cid:durableId="646981250">
    <w:abstractNumId w:val="0"/>
  </w:num>
  <w:num w:numId="15" w16cid:durableId="647370027">
    <w:abstractNumId w:val="11"/>
  </w:num>
  <w:num w:numId="16" w16cid:durableId="474835008">
    <w:abstractNumId w:val="18"/>
  </w:num>
  <w:num w:numId="17" w16cid:durableId="499392400">
    <w:abstractNumId w:val="21"/>
  </w:num>
  <w:num w:numId="18" w16cid:durableId="648749073">
    <w:abstractNumId w:val="6"/>
  </w:num>
  <w:num w:numId="19" w16cid:durableId="929002880">
    <w:abstractNumId w:val="5"/>
  </w:num>
  <w:num w:numId="20" w16cid:durableId="498927987">
    <w:abstractNumId w:val="12"/>
  </w:num>
  <w:num w:numId="21" w16cid:durableId="1278677500">
    <w:abstractNumId w:val="8"/>
  </w:num>
  <w:num w:numId="22" w16cid:durableId="1096442578">
    <w:abstractNumId w:val="15"/>
  </w:num>
  <w:num w:numId="23" w16cid:durableId="1059935021">
    <w:abstractNumId w:val="19"/>
  </w:num>
  <w:num w:numId="24" w16cid:durableId="1301498486">
    <w:abstractNumId w:val="10"/>
  </w:num>
  <w:num w:numId="25" w16cid:durableId="320546719">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0"/>
  </w:docVars>
  <w:rsids>
    <w:rsidRoot w:val="009B3760"/>
    <w:rsid w:val="00041136"/>
    <w:rsid w:val="00070C28"/>
    <w:rsid w:val="000B17B8"/>
    <w:rsid w:val="00152A3E"/>
    <w:rsid w:val="001A483A"/>
    <w:rsid w:val="003074E8"/>
    <w:rsid w:val="0035366F"/>
    <w:rsid w:val="00357D31"/>
    <w:rsid w:val="00363E69"/>
    <w:rsid w:val="003709EE"/>
    <w:rsid w:val="003D1163"/>
    <w:rsid w:val="003F200F"/>
    <w:rsid w:val="004A5486"/>
    <w:rsid w:val="004C07FD"/>
    <w:rsid w:val="004D79F7"/>
    <w:rsid w:val="004D7C12"/>
    <w:rsid w:val="004E5590"/>
    <w:rsid w:val="00526B02"/>
    <w:rsid w:val="00555878"/>
    <w:rsid w:val="005911CC"/>
    <w:rsid w:val="006202EF"/>
    <w:rsid w:val="0067019A"/>
    <w:rsid w:val="00694F34"/>
    <w:rsid w:val="00695799"/>
    <w:rsid w:val="006D245E"/>
    <w:rsid w:val="007204CC"/>
    <w:rsid w:val="00770202"/>
    <w:rsid w:val="007D133B"/>
    <w:rsid w:val="007E4E0F"/>
    <w:rsid w:val="00957D3B"/>
    <w:rsid w:val="00957FA1"/>
    <w:rsid w:val="009800B6"/>
    <w:rsid w:val="009B3760"/>
    <w:rsid w:val="00A22C8E"/>
    <w:rsid w:val="00A3171B"/>
    <w:rsid w:val="00A360F9"/>
    <w:rsid w:val="00A57DBF"/>
    <w:rsid w:val="00B03AA1"/>
    <w:rsid w:val="00B345E3"/>
    <w:rsid w:val="00B41940"/>
    <w:rsid w:val="00C11416"/>
    <w:rsid w:val="00C63D48"/>
    <w:rsid w:val="00DD00FD"/>
    <w:rsid w:val="00DF3375"/>
    <w:rsid w:val="00E0786C"/>
    <w:rsid w:val="00E64A5D"/>
    <w:rsid w:val="00F07176"/>
    <w:rsid w:val="00F116C0"/>
    <w:rsid w:val="00F67A98"/>
    <w:rsid w:val="00FD6C30"/>
    <w:rsid w:val="00FF4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98364"/>
  <w15:chartTrackingRefBased/>
  <w15:docId w15:val="{F60F5488-A266-41DF-9471-9B0E5DB2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2" w:qFormat="1"/>
    <w:lsdException w:name="heading 2" w:semiHidden="1" w:uiPriority="92" w:unhideWhenUsed="1" w:qFormat="1"/>
    <w:lsdException w:name="heading 3" w:semiHidden="1" w:uiPriority="92" w:unhideWhenUsed="1" w:qFormat="1"/>
    <w:lsdException w:name="heading 4" w:semiHidden="1" w:uiPriority="92" w:unhideWhenUsed="1" w:qFormat="1"/>
    <w:lsdException w:name="heading 5" w:semiHidden="1" w:uiPriority="92" w:unhideWhenUsed="1" w:qFormat="1"/>
    <w:lsdException w:name="heading 6" w:semiHidden="1" w:uiPriority="92" w:unhideWhenUsed="1" w:qFormat="1"/>
    <w:lsdException w:name="heading 7" w:semiHidden="1" w:uiPriority="92" w:unhideWhenUsed="1" w:qFormat="1"/>
    <w:lsdException w:name="heading 8" w:semiHidden="1" w:uiPriority="92" w:unhideWhenUsed="1" w:qFormat="1"/>
    <w:lsdException w:name="heading 9" w:semiHidden="1" w:uiPriority="9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iPriority="5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54" w:unhideWhenUsed="1" w:qFormat="1"/>
    <w:lsdException w:name="Body Text 3" w:semiHidden="1" w:uiPriority="5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9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3AA1"/>
    <w:pPr>
      <w:spacing w:line="288" w:lineRule="auto"/>
    </w:pPr>
    <w:rPr>
      <w:rFonts w:eastAsiaTheme="minorEastAsia"/>
      <w:lang w:eastAsia="en-GB"/>
    </w:rPr>
  </w:style>
  <w:style w:type="paragraph" w:styleId="Heading1">
    <w:name w:val="heading 1"/>
    <w:basedOn w:val="BodyColour"/>
    <w:next w:val="BodyText"/>
    <w:link w:val="Heading1Char"/>
    <w:uiPriority w:val="92"/>
    <w:qFormat/>
    <w:rsid w:val="00B03AA1"/>
    <w:pPr>
      <w:keepNext/>
      <w:spacing w:before="240"/>
      <w:outlineLvl w:val="0"/>
    </w:pPr>
    <w:rPr>
      <w:b/>
      <w:bCs/>
      <w:caps/>
      <w:sz w:val="32"/>
      <w:szCs w:val="32"/>
    </w:rPr>
  </w:style>
  <w:style w:type="paragraph" w:styleId="Heading2">
    <w:name w:val="heading 2"/>
    <w:basedOn w:val="BodyColour"/>
    <w:next w:val="BodyText"/>
    <w:link w:val="Heading2Char"/>
    <w:uiPriority w:val="92"/>
    <w:qFormat/>
    <w:rsid w:val="00B03AA1"/>
    <w:pPr>
      <w:keepNext/>
      <w:spacing w:before="240"/>
      <w:outlineLvl w:val="1"/>
    </w:pPr>
    <w:rPr>
      <w:b/>
      <w:bCs/>
      <w:iCs/>
      <w:caps/>
      <w:sz w:val="24"/>
      <w:szCs w:val="28"/>
    </w:rPr>
  </w:style>
  <w:style w:type="paragraph" w:styleId="Heading3">
    <w:name w:val="heading 3"/>
    <w:basedOn w:val="BodyColour"/>
    <w:next w:val="BodyText"/>
    <w:link w:val="Heading3Char"/>
    <w:uiPriority w:val="92"/>
    <w:qFormat/>
    <w:rsid w:val="00B03AA1"/>
    <w:pPr>
      <w:keepNext/>
      <w:spacing w:before="240"/>
      <w:outlineLvl w:val="2"/>
    </w:pPr>
    <w:rPr>
      <w:b/>
      <w:bCs/>
      <w:caps/>
      <w:szCs w:val="26"/>
    </w:rPr>
  </w:style>
  <w:style w:type="paragraph" w:styleId="Heading4">
    <w:name w:val="heading 4"/>
    <w:basedOn w:val="BodyColour"/>
    <w:next w:val="BodyText"/>
    <w:link w:val="Heading4Char"/>
    <w:uiPriority w:val="92"/>
    <w:qFormat/>
    <w:rsid w:val="00B03AA1"/>
    <w:pPr>
      <w:keepNext/>
      <w:spacing w:before="240"/>
      <w:outlineLvl w:val="3"/>
    </w:pPr>
    <w:rPr>
      <w:rFonts w:eastAsiaTheme="majorEastAsia" w:cstheme="majorBidi"/>
      <w:b/>
      <w:iCs/>
      <w:caps/>
    </w:rPr>
  </w:style>
  <w:style w:type="paragraph" w:styleId="Heading5">
    <w:name w:val="heading 5"/>
    <w:basedOn w:val="Heading4"/>
    <w:next w:val="BodyText"/>
    <w:link w:val="Heading5Char"/>
    <w:uiPriority w:val="92"/>
    <w:rsid w:val="00B03AA1"/>
    <w:pPr>
      <w:outlineLvl w:val="4"/>
    </w:pPr>
    <w:rPr>
      <w:b w:val="0"/>
      <w:sz w:val="18"/>
    </w:rPr>
  </w:style>
  <w:style w:type="paragraph" w:styleId="Heading6">
    <w:name w:val="heading 6"/>
    <w:basedOn w:val="Heading4"/>
    <w:next w:val="BodyText"/>
    <w:link w:val="Heading6Char"/>
    <w:uiPriority w:val="92"/>
    <w:semiHidden/>
    <w:rsid w:val="00B03AA1"/>
    <w:pPr>
      <w:outlineLvl w:val="5"/>
    </w:pPr>
    <w:rPr>
      <w:b w:val="0"/>
      <w:sz w:val="18"/>
    </w:rPr>
  </w:style>
  <w:style w:type="paragraph" w:styleId="Heading7">
    <w:name w:val="heading 7"/>
    <w:basedOn w:val="Heading4"/>
    <w:next w:val="BodyText"/>
    <w:link w:val="Heading7Char"/>
    <w:uiPriority w:val="92"/>
    <w:semiHidden/>
    <w:rsid w:val="00B03AA1"/>
    <w:pPr>
      <w:outlineLvl w:val="6"/>
    </w:pPr>
    <w:rPr>
      <w:b w:val="0"/>
      <w:iCs w:val="0"/>
      <w:sz w:val="18"/>
    </w:rPr>
  </w:style>
  <w:style w:type="paragraph" w:styleId="Heading8">
    <w:name w:val="heading 8"/>
    <w:basedOn w:val="Heading4"/>
    <w:next w:val="BodyText"/>
    <w:link w:val="Heading8Char"/>
    <w:uiPriority w:val="92"/>
    <w:semiHidden/>
    <w:rsid w:val="00B03AA1"/>
    <w:pPr>
      <w:outlineLvl w:val="7"/>
    </w:pPr>
    <w:rPr>
      <w:b w:val="0"/>
      <w:sz w:val="18"/>
      <w:szCs w:val="21"/>
    </w:rPr>
  </w:style>
  <w:style w:type="paragraph" w:styleId="Heading9">
    <w:name w:val="heading 9"/>
    <w:basedOn w:val="Heading4"/>
    <w:next w:val="BodyText"/>
    <w:link w:val="Heading9Char"/>
    <w:uiPriority w:val="92"/>
    <w:semiHidden/>
    <w:rsid w:val="00B03AA1"/>
    <w:pPr>
      <w:outlineLvl w:val="8"/>
    </w:pPr>
    <w:rPr>
      <w:b w:val="0"/>
      <w:iCs w:val="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54"/>
    <w:qFormat/>
    <w:rsid w:val="00B03AA1"/>
    <w:pPr>
      <w:spacing w:after="240"/>
    </w:pPr>
  </w:style>
  <w:style w:type="character" w:customStyle="1" w:styleId="BodyTextChar">
    <w:name w:val="Body Text Char"/>
    <w:basedOn w:val="DefaultParagraphFont"/>
    <w:link w:val="BodyText"/>
    <w:uiPriority w:val="54"/>
    <w:rsid w:val="00B03AA1"/>
    <w:rPr>
      <w:rFonts w:eastAsiaTheme="minorEastAsia"/>
      <w:lang w:eastAsia="en-GB"/>
    </w:rPr>
  </w:style>
  <w:style w:type="table" w:customStyle="1" w:styleId="AGTable">
    <w:name w:val="AG Table"/>
    <w:basedOn w:val="TableNormal"/>
    <w:uiPriority w:val="99"/>
    <w:rsid w:val="00B03AA1"/>
    <w:pPr>
      <w:jc w:val="left"/>
    </w:pPr>
    <w:rPr>
      <w:rFonts w:eastAsiaTheme="minorEastAsia"/>
      <w:sz w:val="18"/>
      <w:szCs w:val="18"/>
      <w:lang w:eastAsia="en-GB"/>
    </w:rPr>
    <w:tblPr>
      <w:tblStyleRowBandSize w:val="1"/>
      <w:tblBorders>
        <w:top w:val="single" w:sz="4" w:space="0" w:color="71859A"/>
        <w:bottom w:val="single" w:sz="4" w:space="0" w:color="71859A"/>
        <w:insideH w:val="single" w:sz="4" w:space="0" w:color="435B76" w:themeColor="text2"/>
        <w:insideV w:val="single" w:sz="4" w:space="0" w:color="D58001" w:themeColor="accent2"/>
      </w:tblBorders>
      <w:tblCellMar>
        <w:bottom w:w="108" w:type="dxa"/>
      </w:tblCellMar>
    </w:tblPr>
    <w:tcPr>
      <w:shd w:val="clear" w:color="auto" w:fill="D5DDE7" w:themeFill="text2" w:themeFillTint="33"/>
    </w:tcPr>
    <w:tblStylePr w:type="firstRow">
      <w:pPr>
        <w:jc w:val="left"/>
      </w:pPr>
      <w:rPr>
        <w:rFonts w:ascii="Arial" w:hAnsi="Arial"/>
        <w:color w:val="E6E6E6" w:themeColor="background2"/>
        <w:sz w:val="18"/>
      </w:rPr>
      <w:tblPr/>
      <w:tcPr>
        <w:shd w:val="clear" w:color="auto" w:fill="71859A"/>
      </w:tcPr>
    </w:tblStylePr>
    <w:tblStylePr w:type="band1Horz">
      <w:rPr>
        <w:rFonts w:ascii="Arial" w:hAnsi="Arial"/>
        <w:sz w:val="18"/>
      </w:rPr>
      <w:tblPr/>
      <w:tcPr>
        <w:tcBorders>
          <w:top w:val="nil"/>
        </w:tcBorders>
        <w:shd w:val="clear" w:color="auto" w:fill="E2E6EA"/>
      </w:tcPr>
    </w:tblStylePr>
    <w:tblStylePr w:type="band2Horz">
      <w:rPr>
        <w:rFonts w:ascii="Arial" w:hAnsi="Arial"/>
        <w:sz w:val="18"/>
      </w:rPr>
      <w:tblPr/>
      <w:tcPr>
        <w:shd w:val="clear" w:color="auto" w:fill="E2E6EA"/>
      </w:tcPr>
    </w:tblStylePr>
  </w:style>
  <w:style w:type="paragraph" w:customStyle="1" w:styleId="BodyColour">
    <w:name w:val="Body Colour"/>
    <w:basedOn w:val="BodyText"/>
    <w:uiPriority w:val="54"/>
    <w:rsid w:val="00B03AA1"/>
    <w:pPr>
      <w:jc w:val="left"/>
    </w:pPr>
    <w:rPr>
      <w:rFonts w:eastAsia="Times New Roman" w:cs="Arial"/>
      <w:color w:val="435B76" w:themeColor="text2"/>
      <w:lang w:eastAsia="en-US"/>
    </w:rPr>
  </w:style>
  <w:style w:type="paragraph" w:customStyle="1" w:styleId="BodyText1">
    <w:name w:val="Body Text 1"/>
    <w:basedOn w:val="BodyText"/>
    <w:link w:val="BodyText1Char"/>
    <w:uiPriority w:val="54"/>
    <w:qFormat/>
    <w:rsid w:val="00B03AA1"/>
    <w:pPr>
      <w:tabs>
        <w:tab w:val="left" w:pos="720"/>
      </w:tabs>
      <w:ind w:left="720"/>
    </w:pPr>
  </w:style>
  <w:style w:type="character" w:customStyle="1" w:styleId="BodyText1Char">
    <w:name w:val="Body Text 1 Char"/>
    <w:basedOn w:val="BodyTextChar"/>
    <w:link w:val="BodyText1"/>
    <w:uiPriority w:val="54"/>
    <w:rsid w:val="00B03AA1"/>
    <w:rPr>
      <w:rFonts w:eastAsiaTheme="minorEastAsia"/>
      <w:lang w:eastAsia="en-GB"/>
    </w:rPr>
  </w:style>
  <w:style w:type="paragraph" w:customStyle="1" w:styleId="BodyText1Hanging">
    <w:name w:val="Body Text 1 Hanging"/>
    <w:basedOn w:val="BodyText"/>
    <w:link w:val="BodyText1HangingChar"/>
    <w:uiPriority w:val="55"/>
    <w:rsid w:val="00B03AA1"/>
    <w:pPr>
      <w:ind w:left="720" w:hanging="720"/>
    </w:pPr>
  </w:style>
  <w:style w:type="character" w:customStyle="1" w:styleId="BodyText1HangingChar">
    <w:name w:val="Body Text 1 Hanging Char"/>
    <w:basedOn w:val="BodyTextChar"/>
    <w:link w:val="BodyText1Hanging"/>
    <w:uiPriority w:val="55"/>
    <w:rsid w:val="00B03AA1"/>
    <w:rPr>
      <w:rFonts w:eastAsiaTheme="minorEastAsia"/>
      <w:lang w:eastAsia="en-GB"/>
    </w:rPr>
  </w:style>
  <w:style w:type="paragraph" w:styleId="BodyText2">
    <w:name w:val="Body Text 2"/>
    <w:basedOn w:val="BodyText"/>
    <w:link w:val="BodyText2Char"/>
    <w:uiPriority w:val="54"/>
    <w:rsid w:val="00B03AA1"/>
    <w:pPr>
      <w:tabs>
        <w:tab w:val="left" w:pos="720"/>
      </w:tabs>
      <w:ind w:left="720"/>
    </w:pPr>
  </w:style>
  <w:style w:type="character" w:customStyle="1" w:styleId="BodyText2Char">
    <w:name w:val="Body Text 2 Char"/>
    <w:basedOn w:val="DefaultParagraphFont"/>
    <w:link w:val="BodyText2"/>
    <w:uiPriority w:val="54"/>
    <w:rsid w:val="00B03AA1"/>
    <w:rPr>
      <w:rFonts w:eastAsiaTheme="minorEastAsia"/>
      <w:lang w:eastAsia="en-GB"/>
    </w:rPr>
  </w:style>
  <w:style w:type="paragraph" w:customStyle="1" w:styleId="BodyText2Hanging">
    <w:name w:val="Body Text 2 Hanging"/>
    <w:basedOn w:val="BodyText"/>
    <w:link w:val="BodyText2HangingChar"/>
    <w:uiPriority w:val="55"/>
    <w:rsid w:val="00B03AA1"/>
    <w:pPr>
      <w:ind w:left="720" w:hanging="720"/>
    </w:pPr>
  </w:style>
  <w:style w:type="character" w:customStyle="1" w:styleId="BodyText2HangingChar">
    <w:name w:val="Body Text 2 Hanging Char"/>
    <w:basedOn w:val="BodyTextChar"/>
    <w:link w:val="BodyText2Hanging"/>
    <w:uiPriority w:val="55"/>
    <w:rsid w:val="00B03AA1"/>
    <w:rPr>
      <w:rFonts w:eastAsiaTheme="minorEastAsia"/>
      <w:lang w:eastAsia="en-GB"/>
    </w:rPr>
  </w:style>
  <w:style w:type="paragraph" w:styleId="BodyText3">
    <w:name w:val="Body Text 3"/>
    <w:basedOn w:val="BodyText"/>
    <w:link w:val="BodyText3Char"/>
    <w:uiPriority w:val="54"/>
    <w:rsid w:val="00B03AA1"/>
    <w:pPr>
      <w:ind w:left="1440"/>
    </w:pPr>
  </w:style>
  <w:style w:type="character" w:customStyle="1" w:styleId="BodyText3Char">
    <w:name w:val="Body Text 3 Char"/>
    <w:basedOn w:val="DefaultParagraphFont"/>
    <w:link w:val="BodyText3"/>
    <w:uiPriority w:val="54"/>
    <w:rsid w:val="00B03AA1"/>
    <w:rPr>
      <w:rFonts w:eastAsiaTheme="minorEastAsia"/>
      <w:lang w:eastAsia="en-GB"/>
    </w:rPr>
  </w:style>
  <w:style w:type="paragraph" w:customStyle="1" w:styleId="BodyText3Hanging">
    <w:name w:val="Body Text 3 Hanging"/>
    <w:basedOn w:val="BodyText"/>
    <w:link w:val="BodyText3HangingChar"/>
    <w:uiPriority w:val="55"/>
    <w:rsid w:val="00B03AA1"/>
    <w:pPr>
      <w:tabs>
        <w:tab w:val="left" w:pos="720"/>
      </w:tabs>
      <w:ind w:left="1440" w:hanging="1440"/>
    </w:pPr>
  </w:style>
  <w:style w:type="character" w:customStyle="1" w:styleId="BodyText3HangingChar">
    <w:name w:val="Body Text 3 Hanging Char"/>
    <w:basedOn w:val="BodyTextChar"/>
    <w:link w:val="BodyText3Hanging"/>
    <w:uiPriority w:val="55"/>
    <w:rsid w:val="00B03AA1"/>
    <w:rPr>
      <w:rFonts w:eastAsiaTheme="minorEastAsia"/>
      <w:lang w:eastAsia="en-GB"/>
    </w:rPr>
  </w:style>
  <w:style w:type="paragraph" w:customStyle="1" w:styleId="BodyText4">
    <w:name w:val="Body Text 4"/>
    <w:basedOn w:val="BodyText"/>
    <w:link w:val="BodyText4Char"/>
    <w:uiPriority w:val="54"/>
    <w:qFormat/>
    <w:rsid w:val="00B03AA1"/>
    <w:pPr>
      <w:tabs>
        <w:tab w:val="left" w:pos="2160"/>
      </w:tabs>
      <w:ind w:left="2160"/>
    </w:pPr>
  </w:style>
  <w:style w:type="character" w:customStyle="1" w:styleId="BodyText4Char">
    <w:name w:val="Body Text 4 Char"/>
    <w:basedOn w:val="BodyTextChar"/>
    <w:link w:val="BodyText4"/>
    <w:uiPriority w:val="54"/>
    <w:rsid w:val="00B03AA1"/>
    <w:rPr>
      <w:rFonts w:eastAsiaTheme="minorEastAsia"/>
      <w:lang w:eastAsia="en-GB"/>
    </w:rPr>
  </w:style>
  <w:style w:type="paragraph" w:customStyle="1" w:styleId="BodyText4Hanging">
    <w:name w:val="Body Text 4 Hanging"/>
    <w:basedOn w:val="BodyText"/>
    <w:link w:val="BodyText4HangingChar"/>
    <w:uiPriority w:val="55"/>
    <w:rsid w:val="00B03AA1"/>
    <w:pPr>
      <w:tabs>
        <w:tab w:val="left" w:pos="1440"/>
      </w:tabs>
      <w:ind w:left="2160" w:hanging="2160"/>
    </w:pPr>
  </w:style>
  <w:style w:type="character" w:customStyle="1" w:styleId="BodyText4HangingChar">
    <w:name w:val="Body Text 4 Hanging Char"/>
    <w:basedOn w:val="BodyTextChar"/>
    <w:link w:val="BodyText4Hanging"/>
    <w:uiPriority w:val="55"/>
    <w:rsid w:val="00B03AA1"/>
    <w:rPr>
      <w:rFonts w:eastAsiaTheme="minorEastAsia"/>
      <w:lang w:eastAsia="en-GB"/>
    </w:rPr>
  </w:style>
  <w:style w:type="paragraph" w:customStyle="1" w:styleId="BodyText5">
    <w:name w:val="Body Text 5"/>
    <w:basedOn w:val="BodyText"/>
    <w:link w:val="BodyText5Char"/>
    <w:uiPriority w:val="54"/>
    <w:qFormat/>
    <w:rsid w:val="00B03AA1"/>
    <w:pPr>
      <w:tabs>
        <w:tab w:val="left" w:pos="2880"/>
      </w:tabs>
      <w:ind w:left="2880"/>
    </w:pPr>
  </w:style>
  <w:style w:type="character" w:customStyle="1" w:styleId="BodyText5Char">
    <w:name w:val="Body Text 5 Char"/>
    <w:basedOn w:val="BodyText4Char"/>
    <w:link w:val="BodyText5"/>
    <w:uiPriority w:val="54"/>
    <w:rsid w:val="00B03AA1"/>
    <w:rPr>
      <w:rFonts w:eastAsiaTheme="minorEastAsia"/>
      <w:lang w:eastAsia="en-GB"/>
    </w:rPr>
  </w:style>
  <w:style w:type="paragraph" w:customStyle="1" w:styleId="BodyText5Hanging">
    <w:name w:val="Body Text 5 Hanging"/>
    <w:basedOn w:val="BodyText"/>
    <w:link w:val="BodyText5HangingChar"/>
    <w:uiPriority w:val="55"/>
    <w:rsid w:val="00B03AA1"/>
    <w:pPr>
      <w:tabs>
        <w:tab w:val="left" w:pos="2160"/>
      </w:tabs>
      <w:ind w:left="2880" w:hanging="2880"/>
    </w:pPr>
  </w:style>
  <w:style w:type="character" w:customStyle="1" w:styleId="BodyText5HangingChar">
    <w:name w:val="Body Text 5 Hanging Char"/>
    <w:basedOn w:val="BodyTextChar"/>
    <w:link w:val="BodyText5Hanging"/>
    <w:uiPriority w:val="55"/>
    <w:rsid w:val="00B03AA1"/>
    <w:rPr>
      <w:rFonts w:eastAsiaTheme="minorEastAsia"/>
      <w:lang w:eastAsia="en-GB"/>
    </w:rPr>
  </w:style>
  <w:style w:type="paragraph" w:customStyle="1" w:styleId="BodyText6">
    <w:name w:val="Body Text 6"/>
    <w:basedOn w:val="BodyText"/>
    <w:link w:val="BodyText6Char"/>
    <w:uiPriority w:val="54"/>
    <w:qFormat/>
    <w:rsid w:val="00B03AA1"/>
    <w:pPr>
      <w:tabs>
        <w:tab w:val="left" w:pos="3600"/>
      </w:tabs>
      <w:ind w:left="3600"/>
    </w:pPr>
  </w:style>
  <w:style w:type="character" w:customStyle="1" w:styleId="BodyText6Char">
    <w:name w:val="Body Text 6 Char"/>
    <w:basedOn w:val="BodyTextChar"/>
    <w:link w:val="BodyText6"/>
    <w:uiPriority w:val="54"/>
    <w:rsid w:val="00B03AA1"/>
    <w:rPr>
      <w:rFonts w:eastAsiaTheme="minorEastAsia"/>
      <w:lang w:eastAsia="en-GB"/>
    </w:rPr>
  </w:style>
  <w:style w:type="paragraph" w:customStyle="1" w:styleId="BodyText6Hanging">
    <w:name w:val="Body Text 6 Hanging"/>
    <w:basedOn w:val="BodyText"/>
    <w:link w:val="BodyText6HangingChar"/>
    <w:uiPriority w:val="55"/>
    <w:rsid w:val="00B03AA1"/>
    <w:pPr>
      <w:tabs>
        <w:tab w:val="left" w:pos="2880"/>
      </w:tabs>
      <w:ind w:left="3600" w:hanging="3600"/>
    </w:pPr>
  </w:style>
  <w:style w:type="character" w:customStyle="1" w:styleId="BodyText6HangingChar">
    <w:name w:val="Body Text 6 Hanging Char"/>
    <w:basedOn w:val="BodyTextChar"/>
    <w:link w:val="BodyText6Hanging"/>
    <w:uiPriority w:val="55"/>
    <w:rsid w:val="00B03AA1"/>
    <w:rPr>
      <w:rFonts w:eastAsiaTheme="minorEastAsia"/>
      <w:lang w:eastAsia="en-GB"/>
    </w:rPr>
  </w:style>
  <w:style w:type="paragraph" w:customStyle="1" w:styleId="BodyText7">
    <w:name w:val="Body Text 7"/>
    <w:basedOn w:val="BodyText"/>
    <w:link w:val="BodyText7Char"/>
    <w:uiPriority w:val="54"/>
    <w:qFormat/>
    <w:rsid w:val="00B03AA1"/>
    <w:pPr>
      <w:tabs>
        <w:tab w:val="left" w:pos="4321"/>
      </w:tabs>
      <w:ind w:left="4321"/>
    </w:pPr>
  </w:style>
  <w:style w:type="character" w:customStyle="1" w:styleId="BodyText7Char">
    <w:name w:val="Body Text 7 Char"/>
    <w:basedOn w:val="BodyTextChar"/>
    <w:link w:val="BodyText7"/>
    <w:uiPriority w:val="54"/>
    <w:rsid w:val="00B03AA1"/>
    <w:rPr>
      <w:rFonts w:eastAsiaTheme="minorEastAsia"/>
      <w:lang w:eastAsia="en-GB"/>
    </w:rPr>
  </w:style>
  <w:style w:type="paragraph" w:customStyle="1" w:styleId="BodyText7Hanging">
    <w:name w:val="Body Text 7 Hanging"/>
    <w:basedOn w:val="BodyText"/>
    <w:link w:val="BodyText7HangingChar"/>
    <w:uiPriority w:val="55"/>
    <w:rsid w:val="00B03AA1"/>
    <w:pPr>
      <w:tabs>
        <w:tab w:val="left" w:pos="3600"/>
      </w:tabs>
      <w:ind w:left="4321" w:hanging="4321"/>
    </w:pPr>
  </w:style>
  <w:style w:type="character" w:customStyle="1" w:styleId="BodyText7HangingChar">
    <w:name w:val="Body Text 7 Hanging Char"/>
    <w:basedOn w:val="BodyTextChar"/>
    <w:link w:val="BodyText7Hanging"/>
    <w:uiPriority w:val="55"/>
    <w:rsid w:val="00B03AA1"/>
    <w:rPr>
      <w:rFonts w:eastAsiaTheme="minorEastAsia"/>
      <w:lang w:eastAsia="en-GB"/>
    </w:rPr>
  </w:style>
  <w:style w:type="paragraph" w:customStyle="1" w:styleId="BodyText8">
    <w:name w:val="Body Text 8"/>
    <w:basedOn w:val="BodyText"/>
    <w:link w:val="BodyText8Char"/>
    <w:uiPriority w:val="54"/>
    <w:qFormat/>
    <w:rsid w:val="00B03AA1"/>
    <w:pPr>
      <w:tabs>
        <w:tab w:val="left" w:pos="5041"/>
      </w:tabs>
      <w:ind w:left="5041"/>
    </w:pPr>
  </w:style>
  <w:style w:type="character" w:customStyle="1" w:styleId="BodyText8Char">
    <w:name w:val="Body Text 8 Char"/>
    <w:basedOn w:val="BodyTextChar"/>
    <w:link w:val="BodyText8"/>
    <w:uiPriority w:val="54"/>
    <w:rsid w:val="00B03AA1"/>
    <w:rPr>
      <w:rFonts w:eastAsiaTheme="minorEastAsia"/>
      <w:lang w:eastAsia="en-GB"/>
    </w:rPr>
  </w:style>
  <w:style w:type="paragraph" w:customStyle="1" w:styleId="BodyText8Hanging">
    <w:name w:val="Body Text 8 Hanging"/>
    <w:basedOn w:val="BodyText"/>
    <w:link w:val="BodyText8HangingChar"/>
    <w:uiPriority w:val="55"/>
    <w:rsid w:val="00B03AA1"/>
    <w:pPr>
      <w:tabs>
        <w:tab w:val="left" w:pos="4321"/>
      </w:tabs>
      <w:ind w:left="5041" w:hanging="5041"/>
    </w:pPr>
  </w:style>
  <w:style w:type="character" w:customStyle="1" w:styleId="BodyText8HangingChar">
    <w:name w:val="Body Text 8 Hanging Char"/>
    <w:basedOn w:val="BodyTextChar"/>
    <w:link w:val="BodyText8Hanging"/>
    <w:uiPriority w:val="55"/>
    <w:rsid w:val="00B03AA1"/>
    <w:rPr>
      <w:rFonts w:eastAsiaTheme="minorEastAsia"/>
      <w:lang w:eastAsia="en-GB"/>
    </w:rPr>
  </w:style>
  <w:style w:type="paragraph" w:customStyle="1" w:styleId="Bullets1">
    <w:name w:val="Bullets 1"/>
    <w:basedOn w:val="BodyText"/>
    <w:uiPriority w:val="1"/>
    <w:qFormat/>
    <w:rsid w:val="00B03AA1"/>
    <w:pPr>
      <w:numPr>
        <w:numId w:val="6"/>
      </w:numPr>
    </w:pPr>
  </w:style>
  <w:style w:type="paragraph" w:customStyle="1" w:styleId="Bullets2">
    <w:name w:val="Bullets 2"/>
    <w:basedOn w:val="BodyText"/>
    <w:uiPriority w:val="1"/>
    <w:qFormat/>
    <w:rsid w:val="00B03AA1"/>
    <w:pPr>
      <w:numPr>
        <w:ilvl w:val="1"/>
        <w:numId w:val="6"/>
      </w:numPr>
    </w:pPr>
  </w:style>
  <w:style w:type="paragraph" w:customStyle="1" w:styleId="Bullets3">
    <w:name w:val="Bullets 3"/>
    <w:basedOn w:val="BodyText"/>
    <w:uiPriority w:val="1"/>
    <w:qFormat/>
    <w:rsid w:val="00B03AA1"/>
    <w:pPr>
      <w:numPr>
        <w:ilvl w:val="2"/>
        <w:numId w:val="6"/>
      </w:numPr>
    </w:pPr>
  </w:style>
  <w:style w:type="paragraph" w:customStyle="1" w:styleId="Bullets4">
    <w:name w:val="Bullets 4"/>
    <w:basedOn w:val="BodyText"/>
    <w:uiPriority w:val="1"/>
    <w:qFormat/>
    <w:rsid w:val="00B03AA1"/>
    <w:pPr>
      <w:numPr>
        <w:ilvl w:val="3"/>
        <w:numId w:val="6"/>
      </w:numPr>
    </w:pPr>
  </w:style>
  <w:style w:type="paragraph" w:customStyle="1" w:styleId="Bullets5">
    <w:name w:val="Bullets 5"/>
    <w:basedOn w:val="BodyText"/>
    <w:uiPriority w:val="1"/>
    <w:qFormat/>
    <w:rsid w:val="00B03AA1"/>
    <w:pPr>
      <w:numPr>
        <w:ilvl w:val="4"/>
        <w:numId w:val="6"/>
      </w:numPr>
    </w:pPr>
  </w:style>
  <w:style w:type="paragraph" w:customStyle="1" w:styleId="Bullets6">
    <w:name w:val="Bullets 6"/>
    <w:basedOn w:val="BodyText"/>
    <w:uiPriority w:val="1"/>
    <w:qFormat/>
    <w:rsid w:val="00B03AA1"/>
    <w:pPr>
      <w:numPr>
        <w:ilvl w:val="5"/>
        <w:numId w:val="6"/>
      </w:numPr>
    </w:pPr>
  </w:style>
  <w:style w:type="paragraph" w:customStyle="1" w:styleId="Bullets7">
    <w:name w:val="Bullets 7"/>
    <w:basedOn w:val="BodyText"/>
    <w:uiPriority w:val="1"/>
    <w:qFormat/>
    <w:rsid w:val="00B03AA1"/>
    <w:pPr>
      <w:numPr>
        <w:ilvl w:val="6"/>
        <w:numId w:val="6"/>
      </w:numPr>
    </w:pPr>
  </w:style>
  <w:style w:type="paragraph" w:customStyle="1" w:styleId="Bullets8">
    <w:name w:val="Bullets 8"/>
    <w:basedOn w:val="BodyText"/>
    <w:uiPriority w:val="1"/>
    <w:qFormat/>
    <w:rsid w:val="00B03AA1"/>
    <w:pPr>
      <w:numPr>
        <w:ilvl w:val="7"/>
        <w:numId w:val="6"/>
      </w:numPr>
    </w:pPr>
  </w:style>
  <w:style w:type="paragraph" w:customStyle="1" w:styleId="Bullets9">
    <w:name w:val="Bullets 9"/>
    <w:basedOn w:val="Normal"/>
    <w:uiPriority w:val="1"/>
    <w:semiHidden/>
    <w:rsid w:val="00B03AA1"/>
    <w:pPr>
      <w:tabs>
        <w:tab w:val="num" w:pos="6480"/>
      </w:tabs>
      <w:spacing w:after="240"/>
      <w:ind w:left="6480" w:hanging="720"/>
      <w:jc w:val="left"/>
    </w:pPr>
    <w:rPr>
      <w:w w:val="105"/>
      <w:sz w:val="17"/>
      <w:szCs w:val="17"/>
    </w:rPr>
  </w:style>
  <w:style w:type="character" w:customStyle="1" w:styleId="Heading1Char">
    <w:name w:val="Heading 1 Char"/>
    <w:basedOn w:val="DefaultParagraphFont"/>
    <w:link w:val="Heading1"/>
    <w:uiPriority w:val="92"/>
    <w:rsid w:val="00B03AA1"/>
    <w:rPr>
      <w:rFonts w:eastAsia="Times New Roman" w:cs="Arial"/>
      <w:b/>
      <w:bCs/>
      <w:caps/>
      <w:color w:val="435B76" w:themeColor="text2"/>
      <w:sz w:val="32"/>
      <w:szCs w:val="32"/>
    </w:rPr>
  </w:style>
  <w:style w:type="character" w:customStyle="1" w:styleId="Heading2Char">
    <w:name w:val="Heading 2 Char"/>
    <w:basedOn w:val="DefaultParagraphFont"/>
    <w:link w:val="Heading2"/>
    <w:uiPriority w:val="92"/>
    <w:rsid w:val="00B03AA1"/>
    <w:rPr>
      <w:rFonts w:eastAsia="Times New Roman" w:cs="Arial"/>
      <w:b/>
      <w:bCs/>
      <w:iCs/>
      <w:caps/>
      <w:color w:val="435B76" w:themeColor="text2"/>
      <w:sz w:val="24"/>
      <w:szCs w:val="28"/>
    </w:rPr>
  </w:style>
  <w:style w:type="character" w:customStyle="1" w:styleId="Heading3Char">
    <w:name w:val="Heading 3 Char"/>
    <w:basedOn w:val="DefaultParagraphFont"/>
    <w:link w:val="Heading3"/>
    <w:uiPriority w:val="92"/>
    <w:rsid w:val="00B03AA1"/>
    <w:rPr>
      <w:rFonts w:eastAsia="Times New Roman" w:cs="Arial"/>
      <w:b/>
      <w:bCs/>
      <w:caps/>
      <w:color w:val="435B76" w:themeColor="text2"/>
      <w:szCs w:val="26"/>
    </w:rPr>
  </w:style>
  <w:style w:type="character" w:customStyle="1" w:styleId="Heading4Char">
    <w:name w:val="Heading 4 Char"/>
    <w:basedOn w:val="DefaultParagraphFont"/>
    <w:link w:val="Heading4"/>
    <w:uiPriority w:val="92"/>
    <w:rsid w:val="00B03AA1"/>
    <w:rPr>
      <w:rFonts w:eastAsiaTheme="majorEastAsia" w:cstheme="majorBidi"/>
      <w:b/>
      <w:iCs/>
      <w:caps/>
      <w:color w:val="435B76" w:themeColor="text2"/>
    </w:rPr>
  </w:style>
  <w:style w:type="character" w:customStyle="1" w:styleId="Heading5Char">
    <w:name w:val="Heading 5 Char"/>
    <w:basedOn w:val="DefaultParagraphFont"/>
    <w:link w:val="Heading5"/>
    <w:uiPriority w:val="92"/>
    <w:rsid w:val="00B03AA1"/>
    <w:rPr>
      <w:rFonts w:eastAsiaTheme="majorEastAsia" w:cstheme="majorBidi"/>
      <w:iCs/>
      <w:caps/>
      <w:color w:val="435B76" w:themeColor="text2"/>
      <w:sz w:val="18"/>
    </w:rPr>
  </w:style>
  <w:style w:type="character" w:customStyle="1" w:styleId="Heading6Char">
    <w:name w:val="Heading 6 Char"/>
    <w:basedOn w:val="DefaultParagraphFont"/>
    <w:link w:val="Heading6"/>
    <w:uiPriority w:val="92"/>
    <w:semiHidden/>
    <w:rsid w:val="00B03AA1"/>
    <w:rPr>
      <w:rFonts w:eastAsiaTheme="majorEastAsia" w:cstheme="majorBidi"/>
      <w:iCs/>
      <w:caps/>
      <w:color w:val="435B76" w:themeColor="text2"/>
      <w:sz w:val="18"/>
    </w:rPr>
  </w:style>
  <w:style w:type="character" w:customStyle="1" w:styleId="Heading7Char">
    <w:name w:val="Heading 7 Char"/>
    <w:basedOn w:val="DefaultParagraphFont"/>
    <w:link w:val="Heading7"/>
    <w:uiPriority w:val="92"/>
    <w:semiHidden/>
    <w:rsid w:val="00B03AA1"/>
    <w:rPr>
      <w:rFonts w:eastAsiaTheme="majorEastAsia" w:cstheme="majorBidi"/>
      <w:caps/>
      <w:color w:val="435B76" w:themeColor="text2"/>
      <w:sz w:val="18"/>
    </w:rPr>
  </w:style>
  <w:style w:type="character" w:customStyle="1" w:styleId="Heading8Char">
    <w:name w:val="Heading 8 Char"/>
    <w:basedOn w:val="DefaultParagraphFont"/>
    <w:link w:val="Heading8"/>
    <w:uiPriority w:val="92"/>
    <w:semiHidden/>
    <w:rsid w:val="00B03AA1"/>
    <w:rPr>
      <w:rFonts w:eastAsiaTheme="majorEastAsia" w:cstheme="majorBidi"/>
      <w:iCs/>
      <w:caps/>
      <w:color w:val="435B76" w:themeColor="text2"/>
      <w:sz w:val="18"/>
      <w:szCs w:val="21"/>
    </w:rPr>
  </w:style>
  <w:style w:type="character" w:customStyle="1" w:styleId="Heading9Char">
    <w:name w:val="Heading 9 Char"/>
    <w:basedOn w:val="DefaultParagraphFont"/>
    <w:link w:val="Heading9"/>
    <w:uiPriority w:val="92"/>
    <w:semiHidden/>
    <w:rsid w:val="00B03AA1"/>
    <w:rPr>
      <w:rFonts w:eastAsiaTheme="majorEastAsia" w:cstheme="majorBidi"/>
      <w:caps/>
      <w:color w:val="435B76" w:themeColor="text2"/>
      <w:sz w:val="18"/>
      <w:szCs w:val="21"/>
    </w:rPr>
  </w:style>
  <w:style w:type="paragraph" w:styleId="Title">
    <w:name w:val="Title"/>
    <w:basedOn w:val="BodyColour"/>
    <w:next w:val="Subtitle"/>
    <w:link w:val="TitleChar"/>
    <w:uiPriority w:val="97"/>
    <w:rsid w:val="00B03AA1"/>
    <w:pPr>
      <w:spacing w:after="0"/>
    </w:pPr>
    <w:rPr>
      <w:b/>
      <w:caps/>
      <w:w w:val="105"/>
      <w:kern w:val="160"/>
      <w:sz w:val="160"/>
    </w:rPr>
  </w:style>
  <w:style w:type="character" w:customStyle="1" w:styleId="TitleChar">
    <w:name w:val="Title Char"/>
    <w:basedOn w:val="DefaultParagraphFont"/>
    <w:link w:val="Title"/>
    <w:uiPriority w:val="97"/>
    <w:rsid w:val="00B03AA1"/>
    <w:rPr>
      <w:rFonts w:eastAsia="Times New Roman" w:cs="Arial"/>
      <w:b/>
      <w:caps/>
      <w:color w:val="435B76" w:themeColor="text2"/>
      <w:w w:val="105"/>
      <w:kern w:val="160"/>
      <w:sz w:val="160"/>
    </w:rPr>
  </w:style>
  <w:style w:type="paragraph" w:styleId="Subtitle">
    <w:name w:val="Subtitle"/>
    <w:basedOn w:val="BodyColour"/>
    <w:next w:val="BodyText"/>
    <w:link w:val="SubtitleChar"/>
    <w:uiPriority w:val="97"/>
    <w:rsid w:val="00B03AA1"/>
    <w:pPr>
      <w:numPr>
        <w:ilvl w:val="1"/>
      </w:numPr>
    </w:pPr>
    <w:rPr>
      <w:rFonts w:eastAsiaTheme="majorEastAsia" w:cstheme="majorBidi"/>
      <w:iCs/>
      <w:w w:val="105"/>
      <w:kern w:val="22"/>
      <w:sz w:val="22"/>
      <w:szCs w:val="24"/>
    </w:rPr>
  </w:style>
  <w:style w:type="character" w:customStyle="1" w:styleId="SubtitleChar">
    <w:name w:val="Subtitle Char"/>
    <w:basedOn w:val="DefaultParagraphFont"/>
    <w:link w:val="Subtitle"/>
    <w:uiPriority w:val="97"/>
    <w:rsid w:val="00B03AA1"/>
    <w:rPr>
      <w:rFonts w:eastAsiaTheme="majorEastAsia" w:cstheme="majorBidi"/>
      <w:iCs/>
      <w:color w:val="435B76" w:themeColor="text2"/>
      <w:w w:val="105"/>
      <w:kern w:val="22"/>
      <w:sz w:val="22"/>
      <w:szCs w:val="24"/>
    </w:rPr>
  </w:style>
  <w:style w:type="paragraph" w:customStyle="1" w:styleId="Confidentiality">
    <w:name w:val="Confidentiality"/>
    <w:basedOn w:val="BodyColour"/>
    <w:uiPriority w:val="98"/>
    <w:rsid w:val="00B03AA1"/>
    <w:pPr>
      <w:spacing w:after="0" w:line="240" w:lineRule="atLeast"/>
      <w:jc w:val="right"/>
    </w:pPr>
    <w:rPr>
      <w:b/>
      <w:caps/>
      <w:sz w:val="22"/>
    </w:rPr>
  </w:style>
  <w:style w:type="paragraph" w:customStyle="1" w:styleId="ConfidentialityL">
    <w:name w:val="Confidentiality L"/>
    <w:basedOn w:val="Confidentiality"/>
    <w:next w:val="Normal"/>
    <w:uiPriority w:val="98"/>
    <w:rsid w:val="00B03AA1"/>
  </w:style>
  <w:style w:type="paragraph" w:customStyle="1" w:styleId="CoverConfidentiality">
    <w:name w:val="Cover Confidentiality"/>
    <w:basedOn w:val="Confidentiality"/>
    <w:next w:val="Normal"/>
    <w:uiPriority w:val="99"/>
    <w:semiHidden/>
    <w:rsid w:val="00B03AA1"/>
  </w:style>
  <w:style w:type="paragraph" w:customStyle="1" w:styleId="CoverConfidentialityL">
    <w:name w:val="Cover Confidentiality L"/>
    <w:basedOn w:val="CoverConfidentiality"/>
    <w:next w:val="Normal"/>
    <w:uiPriority w:val="99"/>
    <w:semiHidden/>
    <w:rsid w:val="00B03AA1"/>
  </w:style>
  <w:style w:type="paragraph" w:customStyle="1" w:styleId="CropLine">
    <w:name w:val="Crop Line"/>
    <w:basedOn w:val="BodyText"/>
    <w:uiPriority w:val="98"/>
    <w:semiHidden/>
    <w:rsid w:val="00B03AA1"/>
    <w:pPr>
      <w:pBdr>
        <w:bottom w:val="single" w:sz="18" w:space="1" w:color="D58001" w:themeColor="accent2"/>
      </w:pBdr>
      <w:spacing w:after="0" w:line="240" w:lineRule="auto"/>
      <w:ind w:right="7371"/>
      <w:jc w:val="left"/>
    </w:pPr>
    <w:rPr>
      <w:rFonts w:eastAsia="Times New Roman" w:cs="Arial"/>
      <w:w w:val="110"/>
      <w:kern w:val="18"/>
      <w:sz w:val="12"/>
      <w:lang w:eastAsia="en-US"/>
    </w:rPr>
  </w:style>
  <w:style w:type="paragraph" w:customStyle="1" w:styleId="CoverCropLine">
    <w:name w:val="Cover Crop Line"/>
    <w:basedOn w:val="CropLine"/>
    <w:next w:val="Normal"/>
    <w:uiPriority w:val="99"/>
    <w:semiHidden/>
    <w:rsid w:val="00B03AA1"/>
    <w:rPr>
      <w:w w:val="100"/>
      <w:kern w:val="0"/>
    </w:rPr>
  </w:style>
  <w:style w:type="paragraph" w:customStyle="1" w:styleId="CoverLogoPlaceholder">
    <w:name w:val="Cover Logo Placeholder"/>
    <w:basedOn w:val="LogoPlaceholder"/>
    <w:next w:val="Normal"/>
    <w:uiPriority w:val="99"/>
    <w:semiHidden/>
    <w:rsid w:val="00B03AA1"/>
    <w:rPr>
      <w:rFonts w:eastAsia="Times New Roman" w:cs="Times New Roman"/>
    </w:rPr>
  </w:style>
  <w:style w:type="paragraph" w:customStyle="1" w:styleId="CoverSubtitle">
    <w:name w:val="Cover Subtitle"/>
    <w:basedOn w:val="Subtitle"/>
    <w:next w:val="Normal"/>
    <w:uiPriority w:val="99"/>
    <w:semiHidden/>
    <w:rsid w:val="00B03AA1"/>
    <w:pPr>
      <w:spacing w:line="380" w:lineRule="atLeast"/>
    </w:pPr>
    <w:rPr>
      <w:sz w:val="32"/>
    </w:rPr>
  </w:style>
  <w:style w:type="paragraph" w:customStyle="1" w:styleId="CoverTitle">
    <w:name w:val="Cover Title"/>
    <w:basedOn w:val="Title"/>
    <w:next w:val="Normal"/>
    <w:uiPriority w:val="99"/>
    <w:semiHidden/>
    <w:rsid w:val="00B03AA1"/>
    <w:pPr>
      <w:spacing w:line="1600" w:lineRule="exact"/>
    </w:pPr>
  </w:style>
  <w:style w:type="paragraph" w:styleId="Header">
    <w:name w:val="header"/>
    <w:basedOn w:val="Normal"/>
    <w:link w:val="HeaderChar"/>
    <w:uiPriority w:val="99"/>
    <w:rsid w:val="00B03AA1"/>
    <w:pPr>
      <w:tabs>
        <w:tab w:val="right" w:pos="9072"/>
      </w:tabs>
    </w:pPr>
  </w:style>
  <w:style w:type="character" w:customStyle="1" w:styleId="HeaderChar">
    <w:name w:val="Header Char"/>
    <w:basedOn w:val="DefaultParagraphFont"/>
    <w:link w:val="Header"/>
    <w:uiPriority w:val="99"/>
    <w:rsid w:val="00B03AA1"/>
    <w:rPr>
      <w:rFonts w:eastAsiaTheme="minorEastAsia"/>
      <w:lang w:eastAsia="en-GB"/>
    </w:rPr>
  </w:style>
  <w:style w:type="paragraph" w:styleId="Footer">
    <w:name w:val="footer"/>
    <w:basedOn w:val="Normal"/>
    <w:link w:val="FooterChar"/>
    <w:uiPriority w:val="99"/>
    <w:rsid w:val="00B03AA1"/>
    <w:pPr>
      <w:tabs>
        <w:tab w:val="center" w:pos="4536"/>
        <w:tab w:val="right" w:pos="9072"/>
      </w:tabs>
    </w:pPr>
    <w:rPr>
      <w:sz w:val="12"/>
    </w:rPr>
  </w:style>
  <w:style w:type="character" w:customStyle="1" w:styleId="FooterChar">
    <w:name w:val="Footer Char"/>
    <w:basedOn w:val="DefaultParagraphFont"/>
    <w:link w:val="Footer"/>
    <w:uiPriority w:val="99"/>
    <w:rsid w:val="00B03AA1"/>
    <w:rPr>
      <w:rFonts w:eastAsiaTheme="minorEastAsia"/>
      <w:sz w:val="12"/>
      <w:lang w:eastAsia="en-GB"/>
    </w:rPr>
  </w:style>
  <w:style w:type="table" w:customStyle="1" w:styleId="AGTable10">
    <w:name w:val="AG Table 10"/>
    <w:basedOn w:val="AGTable"/>
    <w:uiPriority w:val="99"/>
    <w:rsid w:val="00B03AA1"/>
    <w:rPr>
      <w:sz w:val="20"/>
      <w:szCs w:val="20"/>
    </w:rPr>
    <w:tblPr>
      <w:tblStyleColBandSize w:val="1"/>
      <w:tblBorders>
        <w:top w:val="none" w:sz="0" w:space="0" w:color="auto"/>
        <w:left w:val="single" w:sz="4" w:space="0" w:color="71859A"/>
        <w:bottom w:val="none" w:sz="0" w:space="0" w:color="auto"/>
        <w:right w:val="single" w:sz="4" w:space="0" w:color="71859A"/>
        <w:insideH w:val="single" w:sz="4" w:space="0" w:color="71859A"/>
        <w:insideV w:val="single" w:sz="4" w:space="0" w:color="71859A"/>
      </w:tblBorders>
    </w:tblPr>
    <w:tcPr>
      <w:shd w:val="clear" w:color="auto" w:fill="E2E6EA"/>
    </w:tcPr>
    <w:tblStylePr w:type="firstRow">
      <w:pPr>
        <w:jc w:val="left"/>
      </w:pPr>
      <w:rPr>
        <w:rFonts w:ascii="Arial" w:hAnsi="Arial"/>
        <w:b/>
        <w:bCs/>
        <w:i w:val="0"/>
        <w:iCs/>
        <w:color w:val="E6E6E6" w:themeColor="background2"/>
        <w:sz w:val="20"/>
      </w:rPr>
      <w:tblPr/>
      <w:tcPr>
        <w:shd w:val="clear" w:color="auto" w:fill="71859A"/>
      </w:tcPr>
    </w:tblStylePr>
    <w:tblStylePr w:type="lastRow">
      <w:rPr>
        <w:rFonts w:ascii="Arial" w:hAnsi="Arial"/>
        <w:b w:val="0"/>
        <w:bCs/>
        <w:sz w:val="18"/>
      </w:rPr>
      <w:tblPr/>
      <w:tcPr>
        <w:tcBorders>
          <w:top w:val="nil"/>
          <w:left w:val="nil"/>
          <w:bottom w:val="nil"/>
          <w:right w:val="nil"/>
          <w:insideH w:val="nil"/>
          <w:insideV w:val="nil"/>
          <w:tl2br w:val="nil"/>
          <w:tr2bl w:val="nil"/>
        </w:tcBorders>
        <w:shd w:val="clear" w:color="auto" w:fill="F0F0F0" w:themeFill="accent1" w:themeFillTint="33"/>
      </w:tcPr>
    </w:tblStylePr>
    <w:tblStylePr w:type="firstCol">
      <w:rPr>
        <w:rFonts w:ascii="Arial" w:hAnsi="Arial"/>
        <w:b w:val="0"/>
        <w:bCs/>
        <w:sz w:val="18"/>
      </w:rPr>
      <w:tblPr/>
      <w:tcPr>
        <w:tcBorders>
          <w:tl2br w:val="none" w:sz="0" w:space="0" w:color="auto"/>
          <w:tr2bl w:val="none" w:sz="0" w:space="0" w:color="auto"/>
        </w:tcBorders>
      </w:tcPr>
    </w:tblStylePr>
    <w:tblStylePr w:type="lastCol">
      <w:rPr>
        <w:rFonts w:ascii="Arial" w:hAnsi="Arial"/>
        <w:b w:val="0"/>
        <w:bCs/>
        <w:sz w:val="18"/>
      </w:rPr>
      <w:tblPr/>
      <w:tcPr>
        <w:tcBorders>
          <w:tl2br w:val="none" w:sz="0" w:space="0" w:color="auto"/>
          <w:tr2bl w:val="none" w:sz="0" w:space="0" w:color="auto"/>
        </w:tcBorders>
      </w:tcPr>
    </w:tblStylePr>
    <w:tblStylePr w:type="band1Vert">
      <w:rPr>
        <w:rFonts w:ascii="Arial" w:hAnsi="Arial"/>
        <w:sz w:val="18"/>
      </w:rPr>
    </w:tblStylePr>
    <w:tblStylePr w:type="band2Vert">
      <w:rPr>
        <w:rFonts w:ascii="Arial" w:hAnsi="Arial"/>
        <w:sz w:val="18"/>
      </w:rPr>
    </w:tblStylePr>
    <w:tblStylePr w:type="band1Horz">
      <w:rPr>
        <w:rFonts w:ascii="Arial" w:hAnsi="Arial"/>
        <w:color w:val="auto"/>
        <w:sz w:val="20"/>
      </w:rPr>
      <w:tblPr/>
      <w:tcPr>
        <w:tcBorders>
          <w:top w:val="nil"/>
        </w:tcBorders>
        <w:shd w:val="clear" w:color="auto" w:fill="E2E6EA"/>
      </w:tcPr>
    </w:tblStylePr>
    <w:tblStylePr w:type="band2Horz">
      <w:rPr>
        <w:rFonts w:ascii="Arial" w:hAnsi="Arial"/>
        <w:sz w:val="20"/>
      </w:rPr>
      <w:tblPr/>
      <w:tcPr>
        <w:shd w:val="clear" w:color="auto" w:fill="E2E6EA"/>
      </w:tcPr>
    </w:tblStylePr>
  </w:style>
  <w:style w:type="paragraph" w:customStyle="1" w:styleId="Background">
    <w:name w:val="Background"/>
    <w:basedOn w:val="Normal"/>
    <w:uiPriority w:val="93"/>
    <w:rsid w:val="00B03AA1"/>
    <w:pPr>
      <w:shd w:val="clear" w:color="auto" w:fill="E2E6EA"/>
      <w:suppressAutoHyphens/>
      <w:spacing w:after="120" w:line="240" w:lineRule="atLeast"/>
      <w:ind w:left="28" w:right="28"/>
      <w:jc w:val="left"/>
    </w:pPr>
    <w:rPr>
      <w:sz w:val="18"/>
      <w:szCs w:val="18"/>
    </w:rPr>
  </w:style>
  <w:style w:type="paragraph" w:customStyle="1" w:styleId="BackgroundBullets1">
    <w:name w:val="Background Bullets 1"/>
    <w:basedOn w:val="Normal"/>
    <w:uiPriority w:val="93"/>
    <w:rsid w:val="00B03AA1"/>
    <w:pPr>
      <w:numPr>
        <w:ilvl w:val="4"/>
        <w:numId w:val="24"/>
      </w:numPr>
      <w:shd w:val="clear" w:color="auto" w:fill="E2E6EA"/>
      <w:suppressAutoHyphens/>
      <w:spacing w:after="120" w:line="240" w:lineRule="exact"/>
      <w:ind w:right="28"/>
      <w:jc w:val="left"/>
    </w:pPr>
    <w:rPr>
      <w:sz w:val="18"/>
      <w:szCs w:val="18"/>
    </w:rPr>
  </w:style>
  <w:style w:type="paragraph" w:customStyle="1" w:styleId="BackgroundBullets2">
    <w:name w:val="Background Bullets 2"/>
    <w:basedOn w:val="Normal"/>
    <w:uiPriority w:val="93"/>
    <w:rsid w:val="00B03AA1"/>
    <w:pPr>
      <w:numPr>
        <w:ilvl w:val="5"/>
        <w:numId w:val="24"/>
      </w:numPr>
      <w:shd w:val="clear" w:color="auto" w:fill="E2E6EA"/>
      <w:suppressAutoHyphens/>
      <w:spacing w:after="120" w:line="240" w:lineRule="exact"/>
      <w:ind w:right="28"/>
      <w:jc w:val="left"/>
    </w:pPr>
    <w:rPr>
      <w:sz w:val="18"/>
      <w:szCs w:val="18"/>
    </w:rPr>
  </w:style>
  <w:style w:type="paragraph" w:customStyle="1" w:styleId="Background1">
    <w:name w:val="Background 1"/>
    <w:basedOn w:val="BodyText"/>
    <w:uiPriority w:val="29"/>
    <w:rsid w:val="00B03AA1"/>
    <w:pPr>
      <w:numPr>
        <w:numId w:val="5"/>
      </w:numPr>
    </w:pPr>
  </w:style>
  <w:style w:type="paragraph" w:customStyle="1" w:styleId="Background2">
    <w:name w:val="Background 2"/>
    <w:basedOn w:val="BodyText"/>
    <w:uiPriority w:val="29"/>
    <w:rsid w:val="00B03AA1"/>
    <w:pPr>
      <w:numPr>
        <w:ilvl w:val="1"/>
        <w:numId w:val="5"/>
      </w:numPr>
    </w:pPr>
  </w:style>
  <w:style w:type="paragraph" w:customStyle="1" w:styleId="Background3">
    <w:name w:val="Background 3"/>
    <w:basedOn w:val="BodyText"/>
    <w:uiPriority w:val="29"/>
    <w:rsid w:val="00B03AA1"/>
    <w:pPr>
      <w:numPr>
        <w:ilvl w:val="2"/>
        <w:numId w:val="5"/>
      </w:numPr>
    </w:pPr>
  </w:style>
  <w:style w:type="paragraph" w:customStyle="1" w:styleId="Background4">
    <w:name w:val="Background 4"/>
    <w:basedOn w:val="BodyText"/>
    <w:uiPriority w:val="29"/>
    <w:rsid w:val="00B03AA1"/>
    <w:pPr>
      <w:numPr>
        <w:ilvl w:val="3"/>
        <w:numId w:val="5"/>
      </w:numPr>
    </w:pPr>
  </w:style>
  <w:style w:type="numbering" w:customStyle="1" w:styleId="NumberingBackground">
    <w:name w:val="Numbering Background"/>
    <w:uiPriority w:val="99"/>
    <w:rsid w:val="00B03AA1"/>
    <w:pPr>
      <w:numPr>
        <w:numId w:val="5"/>
      </w:numPr>
    </w:pPr>
  </w:style>
  <w:style w:type="paragraph" w:customStyle="1" w:styleId="Quotation">
    <w:name w:val="Quotation"/>
    <w:basedOn w:val="Normal"/>
    <w:next w:val="QuotationCredit"/>
    <w:uiPriority w:val="93"/>
    <w:rsid w:val="00B03AA1"/>
    <w:pPr>
      <w:suppressAutoHyphens/>
      <w:spacing w:after="120" w:line="300" w:lineRule="atLeast"/>
      <w:jc w:val="left"/>
    </w:pPr>
    <w:rPr>
      <w:b/>
      <w:iCs/>
      <w:color w:val="435B76" w:themeColor="text2"/>
      <w:sz w:val="24"/>
      <w:szCs w:val="18"/>
    </w:rPr>
  </w:style>
  <w:style w:type="paragraph" w:customStyle="1" w:styleId="QuotationCredit">
    <w:name w:val="Quotation Credit"/>
    <w:basedOn w:val="Normal"/>
    <w:next w:val="BodyText"/>
    <w:uiPriority w:val="93"/>
    <w:rsid w:val="00B03AA1"/>
    <w:pPr>
      <w:suppressAutoHyphens/>
      <w:spacing w:after="200" w:line="200" w:lineRule="atLeast"/>
      <w:jc w:val="left"/>
    </w:pPr>
    <w:rPr>
      <w:color w:val="D58001" w:themeColor="accent2"/>
      <w:szCs w:val="18"/>
    </w:rPr>
  </w:style>
  <w:style w:type="paragraph" w:customStyle="1" w:styleId="TableCellBody">
    <w:name w:val="Table Cell Body"/>
    <w:basedOn w:val="BodyText"/>
    <w:uiPriority w:val="38"/>
    <w:rsid w:val="00B03AA1"/>
    <w:pPr>
      <w:suppressAutoHyphens/>
      <w:spacing w:before="120" w:after="120" w:line="240" w:lineRule="atLeast"/>
      <w:jc w:val="left"/>
    </w:pPr>
    <w:rPr>
      <w:rFonts w:eastAsia="Times New Roman" w:cs="Arial"/>
      <w:lang w:eastAsia="en-US"/>
    </w:rPr>
  </w:style>
  <w:style w:type="paragraph" w:customStyle="1" w:styleId="TableCellHeading">
    <w:name w:val="Table Cell Heading"/>
    <w:basedOn w:val="TableCellBody"/>
    <w:link w:val="TableCellHeadingChar"/>
    <w:uiPriority w:val="38"/>
    <w:rsid w:val="00B03AA1"/>
    <w:pPr>
      <w:spacing w:before="240"/>
    </w:pPr>
    <w:rPr>
      <w:b/>
      <w:caps/>
      <w:color w:val="FFFFFF"/>
      <w:lang w:eastAsia="en-GB"/>
    </w:rPr>
  </w:style>
  <w:style w:type="character" w:customStyle="1" w:styleId="TableCellHeadingChar">
    <w:name w:val="Table Cell Heading Char"/>
    <w:basedOn w:val="BodyTextChar"/>
    <w:link w:val="TableCellHeading"/>
    <w:uiPriority w:val="38"/>
    <w:rsid w:val="00B03AA1"/>
    <w:rPr>
      <w:rFonts w:eastAsia="Times New Roman" w:cs="Arial"/>
      <w:b/>
      <w:caps/>
      <w:color w:val="FFFFFF"/>
      <w:lang w:eastAsia="en-GB"/>
    </w:rPr>
  </w:style>
  <w:style w:type="character" w:customStyle="1" w:styleId="CaptionMI">
    <w:name w:val="Caption MI"/>
    <w:basedOn w:val="DefaultParagraphFont"/>
    <w:uiPriority w:val="99"/>
    <w:semiHidden/>
    <w:rsid w:val="00F116C0"/>
    <w:rPr>
      <w:color w:val="9F1CBB"/>
    </w:rPr>
  </w:style>
  <w:style w:type="paragraph" w:customStyle="1" w:styleId="OfficeCaption">
    <w:name w:val="Office Caption"/>
    <w:basedOn w:val="BodyColour"/>
    <w:uiPriority w:val="99"/>
    <w:semiHidden/>
    <w:rsid w:val="00F116C0"/>
    <w:pPr>
      <w:spacing w:after="20" w:line="340" w:lineRule="atLeast"/>
    </w:pPr>
    <w:rPr>
      <w:b/>
      <w:caps/>
      <w:sz w:val="28"/>
    </w:rPr>
  </w:style>
  <w:style w:type="paragraph" w:customStyle="1" w:styleId="OfficeDisclaimer">
    <w:name w:val="Office Disclaimer"/>
    <w:basedOn w:val="BodyText"/>
    <w:uiPriority w:val="99"/>
    <w:semiHidden/>
    <w:rsid w:val="00F116C0"/>
    <w:pPr>
      <w:spacing w:before="40" w:after="80" w:line="140" w:lineRule="atLeast"/>
      <w:jc w:val="left"/>
    </w:pPr>
    <w:rPr>
      <w:rFonts w:eastAsia="Times New Roman" w:cs="Arial"/>
      <w:noProof/>
      <w:color w:val="B4B4B4"/>
      <w:sz w:val="12"/>
    </w:rPr>
  </w:style>
  <w:style w:type="paragraph" w:customStyle="1" w:styleId="OfficeDomain">
    <w:name w:val="Office Domain"/>
    <w:basedOn w:val="BodyText"/>
    <w:uiPriority w:val="99"/>
    <w:semiHidden/>
    <w:rsid w:val="00F116C0"/>
    <w:pPr>
      <w:spacing w:after="4200" w:line="340" w:lineRule="atLeast"/>
      <w:jc w:val="center"/>
    </w:pPr>
    <w:rPr>
      <w:rFonts w:eastAsia="Times New Roman" w:cs="Arial"/>
      <w:b/>
      <w:color w:val="B4B4B4"/>
      <w:sz w:val="24"/>
    </w:rPr>
  </w:style>
  <w:style w:type="character" w:customStyle="1" w:styleId="SecondaryColour">
    <w:name w:val="Secondary Colour"/>
    <w:basedOn w:val="DefaultParagraphFont"/>
    <w:uiPriority w:val="99"/>
    <w:semiHidden/>
    <w:rsid w:val="00B03AA1"/>
    <w:rPr>
      <w:color w:val="D58001" w:themeColor="accent2"/>
    </w:rPr>
  </w:style>
  <w:style w:type="paragraph" w:customStyle="1" w:styleId="QuoteShape">
    <w:name w:val="Quote Shape"/>
    <w:basedOn w:val="BodyText"/>
    <w:next w:val="Quotation"/>
    <w:uiPriority w:val="93"/>
    <w:rsid w:val="00B03AA1"/>
    <w:pPr>
      <w:spacing w:after="120" w:line="240" w:lineRule="atLeast"/>
      <w:jc w:val="left"/>
    </w:pPr>
    <w:rPr>
      <w:rFonts w:eastAsia="Times New Roman" w:cs="Arial"/>
      <w:sz w:val="18"/>
      <w:lang w:eastAsia="en-US"/>
    </w:rPr>
  </w:style>
  <w:style w:type="paragraph" w:customStyle="1" w:styleId="Appendix">
    <w:name w:val="Appendix"/>
    <w:basedOn w:val="BodyText"/>
    <w:next w:val="AppendixSub"/>
    <w:uiPriority w:val="84"/>
    <w:qFormat/>
    <w:rsid w:val="00B03AA1"/>
    <w:pPr>
      <w:numPr>
        <w:numId w:val="4"/>
      </w:numPr>
      <w:jc w:val="center"/>
      <w:outlineLvl w:val="0"/>
    </w:pPr>
    <w:rPr>
      <w:b/>
    </w:rPr>
  </w:style>
  <w:style w:type="paragraph" w:customStyle="1" w:styleId="Appendix1Heading">
    <w:name w:val="Appendix 1 Heading"/>
    <w:basedOn w:val="BodyText"/>
    <w:uiPriority w:val="89"/>
    <w:qFormat/>
    <w:rsid w:val="00B03AA1"/>
    <w:pPr>
      <w:keepNext/>
      <w:numPr>
        <w:ilvl w:val="1"/>
        <w:numId w:val="3"/>
      </w:numPr>
      <w:outlineLvl w:val="2"/>
    </w:pPr>
    <w:rPr>
      <w:b/>
    </w:rPr>
  </w:style>
  <w:style w:type="paragraph" w:customStyle="1" w:styleId="Appendix1Number">
    <w:name w:val="Appendix 1 Number"/>
    <w:basedOn w:val="Appendix1Heading"/>
    <w:uiPriority w:val="89"/>
    <w:qFormat/>
    <w:rsid w:val="00B03AA1"/>
    <w:pPr>
      <w:keepNext w:val="0"/>
    </w:pPr>
    <w:rPr>
      <w:b w:val="0"/>
    </w:rPr>
  </w:style>
  <w:style w:type="paragraph" w:customStyle="1" w:styleId="Appendix2Number">
    <w:name w:val="Appendix 2 Number"/>
    <w:basedOn w:val="BodyText"/>
    <w:uiPriority w:val="89"/>
    <w:qFormat/>
    <w:rsid w:val="00B03AA1"/>
    <w:pPr>
      <w:numPr>
        <w:ilvl w:val="2"/>
        <w:numId w:val="3"/>
      </w:numPr>
    </w:pPr>
  </w:style>
  <w:style w:type="paragraph" w:customStyle="1" w:styleId="Appendix2Heading">
    <w:name w:val="Appendix 2 Heading"/>
    <w:basedOn w:val="Appendix2Number"/>
    <w:uiPriority w:val="89"/>
    <w:qFormat/>
    <w:rsid w:val="00B03AA1"/>
    <w:pPr>
      <w:keepNext/>
    </w:pPr>
    <w:rPr>
      <w:b/>
    </w:rPr>
  </w:style>
  <w:style w:type="paragraph" w:customStyle="1" w:styleId="Appendix3Number">
    <w:name w:val="Appendix 3 Number"/>
    <w:basedOn w:val="BodyText"/>
    <w:uiPriority w:val="89"/>
    <w:qFormat/>
    <w:rsid w:val="00B03AA1"/>
    <w:pPr>
      <w:numPr>
        <w:ilvl w:val="3"/>
        <w:numId w:val="3"/>
      </w:numPr>
    </w:pPr>
  </w:style>
  <w:style w:type="paragraph" w:customStyle="1" w:styleId="Appendix3Heading">
    <w:name w:val="Appendix 3 Heading"/>
    <w:basedOn w:val="Appendix3Number"/>
    <w:uiPriority w:val="89"/>
    <w:qFormat/>
    <w:rsid w:val="00B03AA1"/>
    <w:pPr>
      <w:keepNext/>
    </w:pPr>
    <w:rPr>
      <w:b/>
    </w:rPr>
  </w:style>
  <w:style w:type="paragraph" w:customStyle="1" w:styleId="Appendix4Number">
    <w:name w:val="Appendix 4 Number"/>
    <w:basedOn w:val="BodyText"/>
    <w:uiPriority w:val="89"/>
    <w:qFormat/>
    <w:rsid w:val="00B03AA1"/>
    <w:pPr>
      <w:numPr>
        <w:ilvl w:val="4"/>
        <w:numId w:val="3"/>
      </w:numPr>
    </w:pPr>
  </w:style>
  <w:style w:type="paragraph" w:customStyle="1" w:styleId="Appendix4Heading">
    <w:name w:val="Appendix 4 Heading"/>
    <w:basedOn w:val="Appendix4Number"/>
    <w:uiPriority w:val="89"/>
    <w:qFormat/>
    <w:rsid w:val="00B03AA1"/>
    <w:pPr>
      <w:keepNext/>
    </w:pPr>
    <w:rPr>
      <w:b/>
    </w:rPr>
  </w:style>
  <w:style w:type="paragraph" w:customStyle="1" w:styleId="Appendix5Number">
    <w:name w:val="Appendix 5 Number"/>
    <w:basedOn w:val="BodyText"/>
    <w:uiPriority w:val="89"/>
    <w:qFormat/>
    <w:rsid w:val="00B03AA1"/>
    <w:pPr>
      <w:numPr>
        <w:ilvl w:val="5"/>
        <w:numId w:val="3"/>
      </w:numPr>
    </w:pPr>
  </w:style>
  <w:style w:type="paragraph" w:customStyle="1" w:styleId="Appendix5Heading">
    <w:name w:val="Appendix 5 Heading"/>
    <w:basedOn w:val="Appendix5Number"/>
    <w:uiPriority w:val="89"/>
    <w:qFormat/>
    <w:rsid w:val="00B03AA1"/>
    <w:pPr>
      <w:keepNext/>
    </w:pPr>
    <w:rPr>
      <w:b/>
    </w:rPr>
  </w:style>
  <w:style w:type="paragraph" w:customStyle="1" w:styleId="Appendix6Number">
    <w:name w:val="Appendix 6 Number"/>
    <w:basedOn w:val="BodyText"/>
    <w:uiPriority w:val="89"/>
    <w:qFormat/>
    <w:rsid w:val="00B03AA1"/>
    <w:pPr>
      <w:numPr>
        <w:ilvl w:val="6"/>
        <w:numId w:val="3"/>
      </w:numPr>
    </w:pPr>
  </w:style>
  <w:style w:type="paragraph" w:customStyle="1" w:styleId="Appendix7Number">
    <w:name w:val="Appendix 7 Number"/>
    <w:basedOn w:val="BodyText"/>
    <w:uiPriority w:val="89"/>
    <w:qFormat/>
    <w:rsid w:val="00B03AA1"/>
    <w:pPr>
      <w:numPr>
        <w:ilvl w:val="7"/>
        <w:numId w:val="3"/>
      </w:numPr>
    </w:pPr>
  </w:style>
  <w:style w:type="numbering" w:customStyle="1" w:styleId="AppendixNumbering">
    <w:name w:val="Appendix Numbering"/>
    <w:uiPriority w:val="99"/>
    <w:rsid w:val="00B03AA1"/>
    <w:pPr>
      <w:numPr>
        <w:numId w:val="2"/>
      </w:numPr>
    </w:pPr>
  </w:style>
  <w:style w:type="paragraph" w:customStyle="1" w:styleId="AppendixPart">
    <w:name w:val="Appendix Part"/>
    <w:basedOn w:val="BodyText"/>
    <w:next w:val="Appendix1Heading"/>
    <w:uiPriority w:val="87"/>
    <w:qFormat/>
    <w:rsid w:val="00B03AA1"/>
    <w:pPr>
      <w:keepNext/>
      <w:numPr>
        <w:ilvl w:val="1"/>
        <w:numId w:val="4"/>
      </w:numPr>
      <w:jc w:val="center"/>
      <w:outlineLvl w:val="1"/>
    </w:pPr>
    <w:rPr>
      <w:b/>
    </w:rPr>
  </w:style>
  <w:style w:type="paragraph" w:customStyle="1" w:styleId="AppendixSub">
    <w:name w:val="Appendix Sub"/>
    <w:basedOn w:val="BodyText"/>
    <w:next w:val="Appendix1Heading"/>
    <w:uiPriority w:val="86"/>
    <w:qFormat/>
    <w:rsid w:val="00B03AA1"/>
    <w:pPr>
      <w:keepNext/>
      <w:numPr>
        <w:numId w:val="3"/>
      </w:numPr>
      <w:jc w:val="center"/>
      <w:outlineLvl w:val="1"/>
    </w:pPr>
    <w:rPr>
      <w:b/>
    </w:rPr>
  </w:style>
  <w:style w:type="paragraph" w:customStyle="1" w:styleId="AppendixThe">
    <w:name w:val="Appendix The"/>
    <w:basedOn w:val="BodyText"/>
    <w:next w:val="AppendixSub"/>
    <w:uiPriority w:val="85"/>
    <w:qFormat/>
    <w:rsid w:val="00B03AA1"/>
    <w:pPr>
      <w:numPr>
        <w:numId w:val="15"/>
      </w:numPr>
      <w:jc w:val="center"/>
    </w:pPr>
    <w:rPr>
      <w:b/>
    </w:rPr>
  </w:style>
  <w:style w:type="paragraph" w:customStyle="1" w:styleId="CentredHeadingCaps">
    <w:name w:val="Centred Heading Caps"/>
    <w:basedOn w:val="BodyText"/>
    <w:next w:val="BodyText"/>
    <w:uiPriority w:val="19"/>
    <w:rsid w:val="00B03AA1"/>
    <w:pPr>
      <w:jc w:val="center"/>
      <w:outlineLvl w:val="0"/>
    </w:pPr>
    <w:rPr>
      <w:b/>
      <w:caps/>
    </w:rPr>
  </w:style>
  <w:style w:type="paragraph" w:customStyle="1" w:styleId="CentredHeading">
    <w:name w:val="Centred Heading"/>
    <w:basedOn w:val="CentredHeadingCaps"/>
    <w:next w:val="BodyText"/>
    <w:uiPriority w:val="19"/>
    <w:rsid w:val="00B03AA1"/>
    <w:rPr>
      <w:caps w:val="0"/>
    </w:rPr>
  </w:style>
  <w:style w:type="paragraph" w:customStyle="1" w:styleId="CentredHeadingCapsTOC">
    <w:name w:val="Centred Heading Caps (TOC)"/>
    <w:basedOn w:val="CentredHeadingCaps"/>
    <w:next w:val="BodyText"/>
    <w:uiPriority w:val="19"/>
    <w:rsid w:val="00B03AA1"/>
  </w:style>
  <w:style w:type="paragraph" w:customStyle="1" w:styleId="CentredHeadingTOC">
    <w:name w:val="Centred Heading (TOC)"/>
    <w:basedOn w:val="CentredHeadingCapsTOC"/>
    <w:next w:val="BodyText"/>
    <w:uiPriority w:val="19"/>
    <w:rsid w:val="00B03AA1"/>
    <w:rPr>
      <w:caps w:val="0"/>
    </w:rPr>
  </w:style>
  <w:style w:type="character" w:styleId="CommentReference">
    <w:name w:val="annotation reference"/>
    <w:basedOn w:val="DefaultParagraphFont"/>
    <w:uiPriority w:val="99"/>
    <w:semiHidden/>
    <w:rsid w:val="00FF485C"/>
    <w:rPr>
      <w:sz w:val="16"/>
      <w:szCs w:val="16"/>
    </w:rPr>
  </w:style>
  <w:style w:type="paragraph" w:styleId="CommentText">
    <w:name w:val="annotation text"/>
    <w:basedOn w:val="Normal"/>
    <w:link w:val="CommentTextChar"/>
    <w:uiPriority w:val="99"/>
    <w:semiHidden/>
    <w:rsid w:val="00FF485C"/>
    <w:rPr>
      <w:rFonts w:asciiTheme="minorHAnsi" w:hAnsiTheme="minorHAnsi"/>
    </w:rPr>
  </w:style>
  <w:style w:type="character" w:customStyle="1" w:styleId="CommentTextChar">
    <w:name w:val="Comment Text Char"/>
    <w:basedOn w:val="DefaultParagraphFont"/>
    <w:link w:val="CommentText"/>
    <w:uiPriority w:val="99"/>
    <w:semiHidden/>
    <w:rsid w:val="00FF485C"/>
    <w:rPr>
      <w:rFonts w:asciiTheme="minorHAnsi" w:eastAsiaTheme="minorEastAsia" w:hAnsiTheme="minorHAnsi"/>
      <w:lang w:eastAsia="en-GB"/>
    </w:rPr>
  </w:style>
  <w:style w:type="paragraph" w:styleId="CommentSubject">
    <w:name w:val="annotation subject"/>
    <w:basedOn w:val="CommentText"/>
    <w:next w:val="CommentText"/>
    <w:link w:val="CommentSubjectChar"/>
    <w:uiPriority w:val="99"/>
    <w:semiHidden/>
    <w:rsid w:val="00FF485C"/>
    <w:rPr>
      <w:b/>
      <w:bCs/>
    </w:rPr>
  </w:style>
  <w:style w:type="character" w:customStyle="1" w:styleId="CommentSubjectChar">
    <w:name w:val="Comment Subject Char"/>
    <w:basedOn w:val="CommentTextChar"/>
    <w:link w:val="CommentSubject"/>
    <w:uiPriority w:val="99"/>
    <w:semiHidden/>
    <w:rsid w:val="00FF485C"/>
    <w:rPr>
      <w:rFonts w:asciiTheme="minorHAnsi" w:eastAsiaTheme="minorEastAsia" w:hAnsiTheme="minorHAnsi"/>
      <w:b/>
      <w:bCs/>
      <w:lang w:eastAsia="en-GB"/>
    </w:rPr>
  </w:style>
  <w:style w:type="paragraph" w:customStyle="1" w:styleId="Comments">
    <w:name w:val="Comments"/>
    <w:basedOn w:val="Normal"/>
    <w:link w:val="CommentsChar"/>
    <w:uiPriority w:val="99"/>
    <w:semiHidden/>
    <w:qFormat/>
    <w:rsid w:val="00FF485C"/>
    <w:pPr>
      <w:spacing w:after="240"/>
    </w:pPr>
    <w:rPr>
      <w:rFonts w:asciiTheme="minorHAnsi" w:hAnsiTheme="minorHAnsi"/>
      <w:i/>
    </w:rPr>
  </w:style>
  <w:style w:type="character" w:customStyle="1" w:styleId="CommentsChar">
    <w:name w:val="Comments Char"/>
    <w:basedOn w:val="DefaultParagraphFont"/>
    <w:link w:val="Comments"/>
    <w:uiPriority w:val="99"/>
    <w:semiHidden/>
    <w:rsid w:val="00FF485C"/>
    <w:rPr>
      <w:rFonts w:asciiTheme="minorHAnsi" w:eastAsiaTheme="minorEastAsia" w:hAnsiTheme="minorHAnsi"/>
      <w:i/>
      <w:lang w:eastAsia="en-GB"/>
    </w:rPr>
  </w:style>
  <w:style w:type="paragraph" w:customStyle="1" w:styleId="Definition">
    <w:name w:val="Definition"/>
    <w:basedOn w:val="BodyText"/>
    <w:uiPriority w:val="39"/>
    <w:qFormat/>
    <w:rsid w:val="00B03AA1"/>
    <w:pPr>
      <w:numPr>
        <w:numId w:val="8"/>
      </w:numPr>
    </w:pPr>
  </w:style>
  <w:style w:type="paragraph" w:customStyle="1" w:styleId="Definition1">
    <w:name w:val="Definition 1"/>
    <w:basedOn w:val="BodyText"/>
    <w:uiPriority w:val="39"/>
    <w:qFormat/>
    <w:rsid w:val="00B03AA1"/>
    <w:pPr>
      <w:numPr>
        <w:ilvl w:val="1"/>
        <w:numId w:val="8"/>
      </w:numPr>
    </w:pPr>
  </w:style>
  <w:style w:type="paragraph" w:customStyle="1" w:styleId="Definition2">
    <w:name w:val="Definition 2"/>
    <w:basedOn w:val="BodyText"/>
    <w:uiPriority w:val="39"/>
    <w:qFormat/>
    <w:rsid w:val="00B03AA1"/>
    <w:pPr>
      <w:numPr>
        <w:ilvl w:val="2"/>
        <w:numId w:val="8"/>
      </w:numPr>
    </w:pPr>
  </w:style>
  <w:style w:type="paragraph" w:customStyle="1" w:styleId="Definition3">
    <w:name w:val="Definition 3"/>
    <w:basedOn w:val="BodyText"/>
    <w:uiPriority w:val="39"/>
    <w:qFormat/>
    <w:rsid w:val="00B03AA1"/>
    <w:pPr>
      <w:numPr>
        <w:ilvl w:val="3"/>
        <w:numId w:val="8"/>
      </w:numPr>
    </w:pPr>
  </w:style>
  <w:style w:type="paragraph" w:customStyle="1" w:styleId="Definition4">
    <w:name w:val="Definition 4"/>
    <w:basedOn w:val="BodyText"/>
    <w:uiPriority w:val="39"/>
    <w:qFormat/>
    <w:rsid w:val="00B03AA1"/>
    <w:pPr>
      <w:numPr>
        <w:ilvl w:val="4"/>
        <w:numId w:val="8"/>
      </w:numPr>
    </w:pPr>
  </w:style>
  <w:style w:type="paragraph" w:customStyle="1" w:styleId="Definition5">
    <w:name w:val="Definition 5"/>
    <w:basedOn w:val="BodyText"/>
    <w:uiPriority w:val="39"/>
    <w:qFormat/>
    <w:rsid w:val="00B03AA1"/>
    <w:pPr>
      <w:numPr>
        <w:ilvl w:val="5"/>
        <w:numId w:val="8"/>
      </w:numPr>
    </w:pPr>
  </w:style>
  <w:style w:type="paragraph" w:customStyle="1" w:styleId="Definition6">
    <w:name w:val="Definition 6"/>
    <w:basedOn w:val="BodyText"/>
    <w:uiPriority w:val="39"/>
    <w:qFormat/>
    <w:rsid w:val="00B03AA1"/>
    <w:pPr>
      <w:numPr>
        <w:ilvl w:val="6"/>
        <w:numId w:val="8"/>
      </w:numPr>
    </w:pPr>
  </w:style>
  <w:style w:type="character" w:customStyle="1" w:styleId="DefinitionTerm">
    <w:name w:val="Definition Term"/>
    <w:basedOn w:val="DefaultParagraphFont"/>
    <w:uiPriority w:val="38"/>
    <w:qFormat/>
    <w:rsid w:val="00B03AA1"/>
    <w:rPr>
      <w:b/>
    </w:rPr>
  </w:style>
  <w:style w:type="paragraph" w:customStyle="1" w:styleId="ExecutionTable">
    <w:name w:val="Execution Table"/>
    <w:basedOn w:val="BodyText"/>
    <w:uiPriority w:val="91"/>
    <w:rsid w:val="00B03AA1"/>
    <w:pPr>
      <w:keepNext/>
      <w:tabs>
        <w:tab w:val="right" w:leader="dot" w:pos="4536"/>
        <w:tab w:val="right" w:leader="dot" w:pos="9072"/>
      </w:tabs>
      <w:spacing w:after="0"/>
    </w:pPr>
  </w:style>
  <w:style w:type="paragraph" w:customStyle="1" w:styleId="ExecutionTableTabs">
    <w:name w:val="Execution Table Tabs"/>
    <w:basedOn w:val="Normal"/>
    <w:uiPriority w:val="99"/>
    <w:rsid w:val="00FF485C"/>
    <w:pPr>
      <w:keepNext/>
      <w:tabs>
        <w:tab w:val="right" w:pos="4536"/>
        <w:tab w:val="right" w:leader="dot" w:pos="9072"/>
      </w:tabs>
      <w:jc w:val="left"/>
    </w:pPr>
    <w:rPr>
      <w:rFonts w:asciiTheme="minorHAnsi" w:eastAsia="Times New Roman" w:hAnsiTheme="minorHAnsi" w:cs="Times New Roman"/>
    </w:rPr>
  </w:style>
  <w:style w:type="paragraph" w:customStyle="1" w:styleId="Execution">
    <w:name w:val="Execution"/>
    <w:basedOn w:val="BodyText"/>
    <w:uiPriority w:val="91"/>
    <w:rsid w:val="00B03AA1"/>
    <w:pPr>
      <w:tabs>
        <w:tab w:val="right" w:pos="3969"/>
      </w:tabs>
      <w:spacing w:after="0"/>
    </w:pPr>
  </w:style>
  <w:style w:type="paragraph" w:customStyle="1" w:styleId="FileName">
    <w:name w:val="File Name"/>
    <w:basedOn w:val="Normal"/>
    <w:link w:val="FileNameChar"/>
    <w:uiPriority w:val="59"/>
    <w:semiHidden/>
    <w:qFormat/>
    <w:rsid w:val="00B03AA1"/>
    <w:pPr>
      <w:spacing w:after="240"/>
    </w:pPr>
    <w:rPr>
      <w:sz w:val="12"/>
    </w:rPr>
  </w:style>
  <w:style w:type="character" w:customStyle="1" w:styleId="FileNameChar">
    <w:name w:val="File Name Char"/>
    <w:basedOn w:val="DefaultParagraphFont"/>
    <w:link w:val="FileName"/>
    <w:uiPriority w:val="59"/>
    <w:semiHidden/>
    <w:rsid w:val="00B03AA1"/>
    <w:rPr>
      <w:rFonts w:eastAsiaTheme="minorEastAsia"/>
      <w:sz w:val="12"/>
      <w:lang w:eastAsia="en-GB"/>
    </w:rPr>
  </w:style>
  <w:style w:type="character" w:styleId="FootnoteReference">
    <w:name w:val="footnote reference"/>
    <w:uiPriority w:val="99"/>
    <w:rsid w:val="00B03AA1"/>
    <w:rPr>
      <w:vertAlign w:val="superscript"/>
    </w:rPr>
  </w:style>
  <w:style w:type="paragraph" w:styleId="FootnoteText">
    <w:name w:val="footnote text"/>
    <w:link w:val="FootnoteTextChar"/>
    <w:uiPriority w:val="99"/>
    <w:rsid w:val="00B03AA1"/>
    <w:pPr>
      <w:spacing w:after="200" w:line="276" w:lineRule="auto"/>
      <w:ind w:left="720" w:hanging="720"/>
    </w:pPr>
    <w:rPr>
      <w:rFonts w:eastAsiaTheme="minorEastAsia"/>
      <w:sz w:val="16"/>
      <w:lang w:eastAsia="en-GB"/>
    </w:rPr>
  </w:style>
  <w:style w:type="character" w:customStyle="1" w:styleId="FootnoteTextChar">
    <w:name w:val="Footnote Text Char"/>
    <w:basedOn w:val="DefaultParagraphFont"/>
    <w:link w:val="FootnoteText"/>
    <w:uiPriority w:val="99"/>
    <w:rsid w:val="00B03AA1"/>
    <w:rPr>
      <w:rFonts w:eastAsiaTheme="minorEastAsia"/>
      <w:sz w:val="16"/>
      <w:lang w:eastAsia="en-GB"/>
    </w:rPr>
  </w:style>
  <w:style w:type="character" w:customStyle="1" w:styleId="GuidanceNote">
    <w:name w:val="Guidance Note"/>
    <w:basedOn w:val="DefaultParagraphFont"/>
    <w:uiPriority w:val="91"/>
    <w:qFormat/>
    <w:rsid w:val="00B03AA1"/>
    <w:rPr>
      <w:b/>
      <w:i/>
    </w:rPr>
  </w:style>
  <w:style w:type="paragraph" w:customStyle="1" w:styleId="Level1Heading">
    <w:name w:val="Level 1 Heading"/>
    <w:basedOn w:val="BodyText"/>
    <w:uiPriority w:val="49"/>
    <w:qFormat/>
    <w:rsid w:val="00B03AA1"/>
    <w:pPr>
      <w:keepNext/>
      <w:numPr>
        <w:numId w:val="9"/>
      </w:numPr>
      <w:outlineLvl w:val="0"/>
    </w:pPr>
    <w:rPr>
      <w:b/>
    </w:rPr>
  </w:style>
  <w:style w:type="paragraph" w:customStyle="1" w:styleId="Level1Number">
    <w:name w:val="Level 1 Number"/>
    <w:basedOn w:val="Level1Heading"/>
    <w:uiPriority w:val="49"/>
    <w:qFormat/>
    <w:rsid w:val="00B03AA1"/>
    <w:pPr>
      <w:keepNext w:val="0"/>
    </w:pPr>
    <w:rPr>
      <w:b w:val="0"/>
    </w:rPr>
  </w:style>
  <w:style w:type="paragraph" w:customStyle="1" w:styleId="Level2Number">
    <w:name w:val="Level 2 Number"/>
    <w:basedOn w:val="BodyText"/>
    <w:uiPriority w:val="49"/>
    <w:qFormat/>
    <w:rsid w:val="00B03AA1"/>
    <w:pPr>
      <w:numPr>
        <w:ilvl w:val="1"/>
        <w:numId w:val="9"/>
      </w:numPr>
    </w:pPr>
  </w:style>
  <w:style w:type="paragraph" w:customStyle="1" w:styleId="Level2Heading">
    <w:name w:val="Level 2 Heading"/>
    <w:basedOn w:val="Level2Number"/>
    <w:uiPriority w:val="49"/>
    <w:qFormat/>
    <w:rsid w:val="00B03AA1"/>
    <w:pPr>
      <w:keepNext/>
    </w:pPr>
    <w:rPr>
      <w:b/>
    </w:rPr>
  </w:style>
  <w:style w:type="paragraph" w:customStyle="1" w:styleId="Level3Number">
    <w:name w:val="Level 3 Number"/>
    <w:basedOn w:val="BodyText"/>
    <w:uiPriority w:val="49"/>
    <w:qFormat/>
    <w:rsid w:val="00B03AA1"/>
    <w:pPr>
      <w:numPr>
        <w:ilvl w:val="2"/>
        <w:numId w:val="9"/>
      </w:numPr>
    </w:pPr>
  </w:style>
  <w:style w:type="paragraph" w:customStyle="1" w:styleId="Level3Heading">
    <w:name w:val="Level 3 Heading"/>
    <w:basedOn w:val="Level3Number"/>
    <w:uiPriority w:val="49"/>
    <w:qFormat/>
    <w:rsid w:val="00B03AA1"/>
    <w:pPr>
      <w:keepNext/>
    </w:pPr>
    <w:rPr>
      <w:b/>
    </w:rPr>
  </w:style>
  <w:style w:type="paragraph" w:customStyle="1" w:styleId="Level4Number">
    <w:name w:val="Level 4 Number"/>
    <w:basedOn w:val="BodyText"/>
    <w:uiPriority w:val="49"/>
    <w:qFormat/>
    <w:rsid w:val="00B03AA1"/>
    <w:pPr>
      <w:numPr>
        <w:ilvl w:val="3"/>
        <w:numId w:val="9"/>
      </w:numPr>
    </w:pPr>
  </w:style>
  <w:style w:type="paragraph" w:customStyle="1" w:styleId="Level4Heading">
    <w:name w:val="Level 4 Heading"/>
    <w:basedOn w:val="Level4Number"/>
    <w:uiPriority w:val="49"/>
    <w:qFormat/>
    <w:rsid w:val="00B03AA1"/>
    <w:pPr>
      <w:keepNext/>
    </w:pPr>
    <w:rPr>
      <w:b/>
    </w:rPr>
  </w:style>
  <w:style w:type="paragraph" w:customStyle="1" w:styleId="Level5Number">
    <w:name w:val="Level 5 Number"/>
    <w:basedOn w:val="BodyText"/>
    <w:uiPriority w:val="49"/>
    <w:qFormat/>
    <w:rsid w:val="00B03AA1"/>
    <w:pPr>
      <w:numPr>
        <w:ilvl w:val="4"/>
        <w:numId w:val="9"/>
      </w:numPr>
    </w:pPr>
  </w:style>
  <w:style w:type="paragraph" w:customStyle="1" w:styleId="Level5Heading">
    <w:name w:val="Level 5 Heading"/>
    <w:basedOn w:val="Level5Number"/>
    <w:uiPriority w:val="49"/>
    <w:qFormat/>
    <w:rsid w:val="00B03AA1"/>
    <w:pPr>
      <w:keepNext/>
    </w:pPr>
    <w:rPr>
      <w:b/>
    </w:rPr>
  </w:style>
  <w:style w:type="paragraph" w:customStyle="1" w:styleId="Level6Number">
    <w:name w:val="Level 6 Number"/>
    <w:basedOn w:val="BodyText"/>
    <w:uiPriority w:val="49"/>
    <w:qFormat/>
    <w:rsid w:val="00B03AA1"/>
    <w:pPr>
      <w:numPr>
        <w:ilvl w:val="5"/>
        <w:numId w:val="9"/>
      </w:numPr>
    </w:pPr>
  </w:style>
  <w:style w:type="paragraph" w:customStyle="1" w:styleId="Level7Number">
    <w:name w:val="Level 7 Number"/>
    <w:basedOn w:val="BodyText"/>
    <w:uiPriority w:val="49"/>
    <w:qFormat/>
    <w:rsid w:val="00B03AA1"/>
    <w:pPr>
      <w:numPr>
        <w:ilvl w:val="6"/>
        <w:numId w:val="9"/>
      </w:numPr>
    </w:pPr>
  </w:style>
  <w:style w:type="paragraph" w:customStyle="1" w:styleId="Level8Number">
    <w:name w:val="Level 8 Number"/>
    <w:basedOn w:val="BodyText"/>
    <w:uiPriority w:val="49"/>
    <w:qFormat/>
    <w:rsid w:val="00B03AA1"/>
    <w:pPr>
      <w:numPr>
        <w:ilvl w:val="7"/>
        <w:numId w:val="9"/>
      </w:numPr>
    </w:pPr>
  </w:style>
  <w:style w:type="numbering" w:customStyle="1" w:styleId="MainBodyStyles">
    <w:name w:val="Main Body Styles"/>
    <w:uiPriority w:val="99"/>
    <w:rsid w:val="00FF485C"/>
  </w:style>
  <w:style w:type="paragraph" w:customStyle="1" w:styleId="LogoPlaceholder">
    <w:name w:val="Logo Placeholder"/>
    <w:basedOn w:val="Normal"/>
    <w:uiPriority w:val="99"/>
    <w:rsid w:val="00B03AA1"/>
    <w:pPr>
      <w:spacing w:before="120" w:line="240" w:lineRule="auto"/>
      <w:jc w:val="left"/>
    </w:pPr>
    <w:rPr>
      <w:noProof/>
      <w:sz w:val="18"/>
      <w:szCs w:val="22"/>
    </w:rPr>
  </w:style>
  <w:style w:type="paragraph" w:customStyle="1" w:styleId="Note1">
    <w:name w:val="Note 1"/>
    <w:basedOn w:val="BodyText"/>
    <w:uiPriority w:val="72"/>
    <w:qFormat/>
    <w:rsid w:val="00B03AA1"/>
    <w:pPr>
      <w:numPr>
        <w:numId w:val="10"/>
      </w:numPr>
    </w:pPr>
  </w:style>
  <w:style w:type="paragraph" w:customStyle="1" w:styleId="Note2">
    <w:name w:val="Note 2"/>
    <w:basedOn w:val="BodyText"/>
    <w:uiPriority w:val="72"/>
    <w:qFormat/>
    <w:rsid w:val="00B03AA1"/>
    <w:pPr>
      <w:numPr>
        <w:ilvl w:val="1"/>
        <w:numId w:val="10"/>
      </w:numPr>
    </w:pPr>
  </w:style>
  <w:style w:type="paragraph" w:customStyle="1" w:styleId="Note3">
    <w:name w:val="Note 3"/>
    <w:basedOn w:val="BodyText"/>
    <w:uiPriority w:val="72"/>
    <w:qFormat/>
    <w:rsid w:val="00B03AA1"/>
    <w:pPr>
      <w:numPr>
        <w:ilvl w:val="2"/>
        <w:numId w:val="10"/>
      </w:numPr>
    </w:pPr>
  </w:style>
  <w:style w:type="paragraph" w:customStyle="1" w:styleId="Note4">
    <w:name w:val="Note 4"/>
    <w:basedOn w:val="BodyText"/>
    <w:uiPriority w:val="72"/>
    <w:qFormat/>
    <w:rsid w:val="00B03AA1"/>
    <w:pPr>
      <w:numPr>
        <w:ilvl w:val="3"/>
        <w:numId w:val="10"/>
      </w:numPr>
    </w:pPr>
  </w:style>
  <w:style w:type="paragraph" w:customStyle="1" w:styleId="Note5">
    <w:name w:val="Note 5"/>
    <w:basedOn w:val="BodyText"/>
    <w:uiPriority w:val="72"/>
    <w:qFormat/>
    <w:rsid w:val="00B03AA1"/>
    <w:pPr>
      <w:numPr>
        <w:ilvl w:val="4"/>
        <w:numId w:val="10"/>
      </w:numPr>
    </w:pPr>
  </w:style>
  <w:style w:type="paragraph" w:customStyle="1" w:styleId="Note6">
    <w:name w:val="Note 6"/>
    <w:basedOn w:val="BodyText"/>
    <w:uiPriority w:val="72"/>
    <w:qFormat/>
    <w:rsid w:val="00B03AA1"/>
    <w:pPr>
      <w:numPr>
        <w:ilvl w:val="5"/>
        <w:numId w:val="10"/>
      </w:numPr>
    </w:pPr>
  </w:style>
  <w:style w:type="paragraph" w:customStyle="1" w:styleId="Note7">
    <w:name w:val="Note 7"/>
    <w:basedOn w:val="BodyText"/>
    <w:uiPriority w:val="72"/>
    <w:qFormat/>
    <w:rsid w:val="00B03AA1"/>
    <w:pPr>
      <w:numPr>
        <w:ilvl w:val="6"/>
        <w:numId w:val="10"/>
      </w:numPr>
    </w:pPr>
  </w:style>
  <w:style w:type="paragraph" w:customStyle="1" w:styleId="Note8">
    <w:name w:val="Note 8"/>
    <w:basedOn w:val="BodyText"/>
    <w:uiPriority w:val="72"/>
    <w:qFormat/>
    <w:rsid w:val="00B03AA1"/>
    <w:pPr>
      <w:numPr>
        <w:ilvl w:val="7"/>
        <w:numId w:val="10"/>
      </w:numPr>
    </w:pPr>
  </w:style>
  <w:style w:type="numbering" w:customStyle="1" w:styleId="NumberingAppendixHeadings">
    <w:name w:val="Numbering Appendix Headings"/>
    <w:uiPriority w:val="99"/>
    <w:rsid w:val="00B03AA1"/>
    <w:pPr>
      <w:numPr>
        <w:numId w:val="4"/>
      </w:numPr>
    </w:pPr>
  </w:style>
  <w:style w:type="numbering" w:customStyle="1" w:styleId="NumberingBullets">
    <w:name w:val="Numbering Bullets"/>
    <w:uiPriority w:val="99"/>
    <w:rsid w:val="00B03AA1"/>
    <w:pPr>
      <w:numPr>
        <w:numId w:val="6"/>
      </w:numPr>
    </w:pPr>
  </w:style>
  <w:style w:type="numbering" w:customStyle="1" w:styleId="NumberingDefinitions">
    <w:name w:val="Numbering Definitions"/>
    <w:uiPriority w:val="99"/>
    <w:rsid w:val="00B03AA1"/>
    <w:pPr>
      <w:numPr>
        <w:numId w:val="8"/>
      </w:numPr>
    </w:pPr>
  </w:style>
  <w:style w:type="numbering" w:customStyle="1" w:styleId="NumberingMain">
    <w:name w:val="Numbering Main"/>
    <w:uiPriority w:val="99"/>
    <w:rsid w:val="00B03AA1"/>
    <w:pPr>
      <w:numPr>
        <w:numId w:val="9"/>
      </w:numPr>
    </w:pPr>
  </w:style>
  <w:style w:type="numbering" w:customStyle="1" w:styleId="NumberingNotes">
    <w:name w:val="Numbering Notes"/>
    <w:uiPriority w:val="99"/>
    <w:rsid w:val="00B03AA1"/>
    <w:pPr>
      <w:numPr>
        <w:numId w:val="10"/>
      </w:numPr>
    </w:pPr>
  </w:style>
  <w:style w:type="numbering" w:customStyle="1" w:styleId="NumberingParties">
    <w:name w:val="Numbering Parties"/>
    <w:uiPriority w:val="99"/>
    <w:rsid w:val="00B03AA1"/>
    <w:pPr>
      <w:numPr>
        <w:numId w:val="11"/>
      </w:numPr>
    </w:pPr>
  </w:style>
  <w:style w:type="numbering" w:customStyle="1" w:styleId="NumberingPrecedentNotes">
    <w:name w:val="Numbering Precedent Notes"/>
    <w:uiPriority w:val="99"/>
    <w:rsid w:val="00B03AA1"/>
    <w:pPr>
      <w:numPr>
        <w:numId w:val="12"/>
      </w:numPr>
    </w:pPr>
  </w:style>
  <w:style w:type="numbering" w:customStyle="1" w:styleId="NumberingSchedules">
    <w:name w:val="Numbering Schedules"/>
    <w:uiPriority w:val="99"/>
    <w:rsid w:val="00B03AA1"/>
    <w:pPr>
      <w:numPr>
        <w:numId w:val="13"/>
      </w:numPr>
    </w:pPr>
  </w:style>
  <w:style w:type="numbering" w:customStyle="1" w:styleId="NumberingSchedulesHeadings">
    <w:name w:val="Numbering Schedules Headings"/>
    <w:uiPriority w:val="99"/>
    <w:rsid w:val="00B03AA1"/>
    <w:pPr>
      <w:numPr>
        <w:numId w:val="14"/>
      </w:numPr>
    </w:pPr>
  </w:style>
  <w:style w:type="numbering" w:customStyle="1" w:styleId="NumberingSection">
    <w:name w:val="Numbering Section"/>
    <w:uiPriority w:val="99"/>
    <w:rsid w:val="00FF485C"/>
  </w:style>
  <w:style w:type="numbering" w:customStyle="1" w:styleId="NumberingTheAppendix">
    <w:name w:val="Numbering The Appendix"/>
    <w:uiPriority w:val="99"/>
    <w:rsid w:val="00B03AA1"/>
    <w:pPr>
      <w:numPr>
        <w:numId w:val="15"/>
      </w:numPr>
    </w:pPr>
  </w:style>
  <w:style w:type="numbering" w:customStyle="1" w:styleId="NumberingTheSchedule">
    <w:name w:val="Numbering The Schedule"/>
    <w:uiPriority w:val="99"/>
    <w:rsid w:val="00B03AA1"/>
    <w:pPr>
      <w:numPr>
        <w:numId w:val="16"/>
      </w:numPr>
    </w:pPr>
  </w:style>
  <w:style w:type="paragraph" w:customStyle="1" w:styleId="Parties1">
    <w:name w:val="Parties 1"/>
    <w:basedOn w:val="BodyText"/>
    <w:uiPriority w:val="19"/>
    <w:rsid w:val="00B03AA1"/>
    <w:pPr>
      <w:numPr>
        <w:numId w:val="17"/>
      </w:numPr>
    </w:pPr>
  </w:style>
  <w:style w:type="paragraph" w:customStyle="1" w:styleId="Parties2">
    <w:name w:val="Parties 2"/>
    <w:basedOn w:val="BodyText"/>
    <w:uiPriority w:val="19"/>
    <w:rsid w:val="00B03AA1"/>
    <w:pPr>
      <w:numPr>
        <w:ilvl w:val="1"/>
        <w:numId w:val="17"/>
      </w:numPr>
    </w:pPr>
  </w:style>
  <w:style w:type="paragraph" w:customStyle="1" w:styleId="PrecedentNotes1">
    <w:name w:val="Precedent Notes 1"/>
    <w:basedOn w:val="BodyText"/>
    <w:uiPriority w:val="90"/>
    <w:qFormat/>
    <w:rsid w:val="00B03AA1"/>
    <w:pPr>
      <w:numPr>
        <w:numId w:val="18"/>
      </w:numPr>
    </w:pPr>
  </w:style>
  <w:style w:type="paragraph" w:customStyle="1" w:styleId="PrecedentNotes2">
    <w:name w:val="Precedent Notes 2"/>
    <w:basedOn w:val="BodyText"/>
    <w:uiPriority w:val="90"/>
    <w:qFormat/>
    <w:rsid w:val="00B03AA1"/>
    <w:pPr>
      <w:numPr>
        <w:ilvl w:val="1"/>
        <w:numId w:val="18"/>
      </w:numPr>
    </w:pPr>
  </w:style>
  <w:style w:type="paragraph" w:customStyle="1" w:styleId="PrecedentNotes3">
    <w:name w:val="Precedent Notes 3"/>
    <w:basedOn w:val="BodyText"/>
    <w:uiPriority w:val="90"/>
    <w:qFormat/>
    <w:rsid w:val="00B03AA1"/>
    <w:pPr>
      <w:numPr>
        <w:ilvl w:val="2"/>
        <w:numId w:val="18"/>
      </w:numPr>
    </w:pPr>
  </w:style>
  <w:style w:type="paragraph" w:customStyle="1" w:styleId="PrecedentNotes4">
    <w:name w:val="Precedent Notes 4"/>
    <w:basedOn w:val="BodyText"/>
    <w:uiPriority w:val="90"/>
    <w:qFormat/>
    <w:rsid w:val="00B03AA1"/>
    <w:pPr>
      <w:numPr>
        <w:ilvl w:val="3"/>
        <w:numId w:val="18"/>
      </w:numPr>
    </w:pPr>
  </w:style>
  <w:style w:type="paragraph" w:customStyle="1" w:styleId="Sch1Heading">
    <w:name w:val="Sch 1 Heading"/>
    <w:basedOn w:val="BodyText"/>
    <w:uiPriority w:val="79"/>
    <w:qFormat/>
    <w:rsid w:val="00B03AA1"/>
    <w:pPr>
      <w:keepNext/>
      <w:numPr>
        <w:ilvl w:val="1"/>
        <w:numId w:val="20"/>
      </w:numPr>
      <w:outlineLvl w:val="2"/>
    </w:pPr>
    <w:rPr>
      <w:b/>
    </w:rPr>
  </w:style>
  <w:style w:type="paragraph" w:customStyle="1" w:styleId="Sch2Number">
    <w:name w:val="Sch 2 Number"/>
    <w:basedOn w:val="BodyText"/>
    <w:uiPriority w:val="79"/>
    <w:qFormat/>
    <w:rsid w:val="00B03AA1"/>
    <w:pPr>
      <w:numPr>
        <w:ilvl w:val="2"/>
        <w:numId w:val="20"/>
      </w:numPr>
    </w:pPr>
  </w:style>
  <w:style w:type="paragraph" w:customStyle="1" w:styleId="Sch3Number">
    <w:name w:val="Sch 3 Number"/>
    <w:basedOn w:val="BodyText"/>
    <w:uiPriority w:val="79"/>
    <w:qFormat/>
    <w:rsid w:val="00B03AA1"/>
    <w:pPr>
      <w:numPr>
        <w:ilvl w:val="3"/>
        <w:numId w:val="20"/>
      </w:numPr>
    </w:pPr>
  </w:style>
  <w:style w:type="paragraph" w:customStyle="1" w:styleId="Sch4Number">
    <w:name w:val="Sch 4 Number"/>
    <w:basedOn w:val="BodyText"/>
    <w:uiPriority w:val="79"/>
    <w:qFormat/>
    <w:rsid w:val="00B03AA1"/>
    <w:pPr>
      <w:numPr>
        <w:ilvl w:val="4"/>
        <w:numId w:val="20"/>
      </w:numPr>
    </w:pPr>
  </w:style>
  <w:style w:type="paragraph" w:customStyle="1" w:styleId="Sch5Number">
    <w:name w:val="Sch 5 Number"/>
    <w:basedOn w:val="BodyText"/>
    <w:uiPriority w:val="79"/>
    <w:qFormat/>
    <w:rsid w:val="00B03AA1"/>
    <w:pPr>
      <w:numPr>
        <w:ilvl w:val="5"/>
        <w:numId w:val="20"/>
      </w:numPr>
    </w:pPr>
  </w:style>
  <w:style w:type="paragraph" w:customStyle="1" w:styleId="Sch6Number">
    <w:name w:val="Sch 6 Number"/>
    <w:basedOn w:val="BodyText"/>
    <w:uiPriority w:val="79"/>
    <w:qFormat/>
    <w:rsid w:val="00B03AA1"/>
    <w:pPr>
      <w:numPr>
        <w:ilvl w:val="6"/>
        <w:numId w:val="20"/>
      </w:numPr>
    </w:pPr>
  </w:style>
  <w:style w:type="paragraph" w:customStyle="1" w:styleId="Sch7Number">
    <w:name w:val="Sch 7 Number"/>
    <w:basedOn w:val="BodyText"/>
    <w:uiPriority w:val="79"/>
    <w:qFormat/>
    <w:rsid w:val="00B03AA1"/>
    <w:pPr>
      <w:numPr>
        <w:ilvl w:val="7"/>
        <w:numId w:val="20"/>
      </w:numPr>
    </w:pPr>
  </w:style>
  <w:style w:type="paragraph" w:customStyle="1" w:styleId="Schedule">
    <w:name w:val="Schedule"/>
    <w:basedOn w:val="BodyText"/>
    <w:next w:val="ScheduleSub"/>
    <w:uiPriority w:val="75"/>
    <w:qFormat/>
    <w:rsid w:val="00B03AA1"/>
    <w:pPr>
      <w:keepNext/>
      <w:numPr>
        <w:numId w:val="19"/>
      </w:numPr>
      <w:jc w:val="center"/>
      <w:outlineLvl w:val="0"/>
    </w:pPr>
    <w:rPr>
      <w:b/>
    </w:rPr>
  </w:style>
  <w:style w:type="paragraph" w:customStyle="1" w:styleId="SchedulePart">
    <w:name w:val="Schedule Part"/>
    <w:basedOn w:val="BodyText"/>
    <w:next w:val="Sch1Heading"/>
    <w:uiPriority w:val="78"/>
    <w:qFormat/>
    <w:rsid w:val="00B03AA1"/>
    <w:pPr>
      <w:keepNext/>
      <w:numPr>
        <w:ilvl w:val="1"/>
        <w:numId w:val="19"/>
      </w:numPr>
      <w:jc w:val="center"/>
      <w:outlineLvl w:val="1"/>
    </w:pPr>
    <w:rPr>
      <w:b/>
    </w:rPr>
  </w:style>
  <w:style w:type="paragraph" w:customStyle="1" w:styleId="ScheduleSub">
    <w:name w:val="Schedule Sub"/>
    <w:basedOn w:val="BodyText"/>
    <w:next w:val="Sch1Heading"/>
    <w:uiPriority w:val="77"/>
    <w:qFormat/>
    <w:rsid w:val="00B03AA1"/>
    <w:pPr>
      <w:keepNext/>
      <w:numPr>
        <w:numId w:val="20"/>
      </w:numPr>
      <w:jc w:val="center"/>
      <w:outlineLvl w:val="1"/>
    </w:pPr>
    <w:rPr>
      <w:b/>
    </w:rPr>
  </w:style>
  <w:style w:type="paragraph" w:customStyle="1" w:styleId="ScheduleThe">
    <w:name w:val="Schedule The"/>
    <w:basedOn w:val="BodyText"/>
    <w:next w:val="ScheduleSub"/>
    <w:uiPriority w:val="76"/>
    <w:qFormat/>
    <w:rsid w:val="00B03AA1"/>
    <w:pPr>
      <w:keepNext/>
      <w:numPr>
        <w:numId w:val="21"/>
      </w:numPr>
      <w:jc w:val="center"/>
    </w:pPr>
    <w:rPr>
      <w:b/>
    </w:rPr>
  </w:style>
  <w:style w:type="paragraph" w:customStyle="1" w:styleId="SectionHeading">
    <w:name w:val="Section Heading"/>
    <w:basedOn w:val="BodyText"/>
    <w:next w:val="BodyText"/>
    <w:uiPriority w:val="48"/>
    <w:qFormat/>
    <w:rsid w:val="00B03AA1"/>
    <w:pPr>
      <w:numPr>
        <w:numId w:val="22"/>
      </w:numPr>
      <w:outlineLvl w:val="0"/>
    </w:pPr>
    <w:rPr>
      <w:b/>
      <w:caps/>
    </w:rPr>
  </w:style>
  <w:style w:type="paragraph" w:customStyle="1" w:styleId="OfficeAddress">
    <w:name w:val="Office Address"/>
    <w:basedOn w:val="BodyText"/>
    <w:uiPriority w:val="99"/>
    <w:semiHidden/>
    <w:rsid w:val="00FF485C"/>
    <w:pPr>
      <w:keepNext/>
      <w:tabs>
        <w:tab w:val="left" w:pos="1247"/>
      </w:tabs>
      <w:spacing w:after="0"/>
      <w:jc w:val="left"/>
    </w:pPr>
  </w:style>
  <w:style w:type="paragraph" w:customStyle="1" w:styleId="OfficeName">
    <w:name w:val="Office Name"/>
    <w:basedOn w:val="OfficeAddress"/>
    <w:next w:val="OfficeAddress"/>
    <w:uiPriority w:val="99"/>
    <w:semiHidden/>
    <w:rsid w:val="00FF485C"/>
    <w:pPr>
      <w:spacing w:before="360"/>
    </w:pPr>
  </w:style>
  <w:style w:type="paragraph" w:customStyle="1" w:styleId="Sch1Number">
    <w:name w:val="Sch 1 Number"/>
    <w:basedOn w:val="Sch1Heading"/>
    <w:uiPriority w:val="79"/>
    <w:qFormat/>
    <w:rsid w:val="00B03AA1"/>
    <w:pPr>
      <w:keepNext w:val="0"/>
    </w:pPr>
    <w:rPr>
      <w:b w:val="0"/>
    </w:rPr>
  </w:style>
  <w:style w:type="paragraph" w:customStyle="1" w:styleId="Sch2Heading">
    <w:name w:val="Sch 2 Heading"/>
    <w:basedOn w:val="Sch2Number"/>
    <w:uiPriority w:val="79"/>
    <w:qFormat/>
    <w:rsid w:val="00B03AA1"/>
    <w:pPr>
      <w:keepNext/>
    </w:pPr>
    <w:rPr>
      <w:b/>
    </w:rPr>
  </w:style>
  <w:style w:type="paragraph" w:customStyle="1" w:styleId="Sch3Heading">
    <w:name w:val="Sch 3 Heading"/>
    <w:basedOn w:val="Sch3Number"/>
    <w:uiPriority w:val="79"/>
    <w:qFormat/>
    <w:rsid w:val="00B03AA1"/>
    <w:pPr>
      <w:keepNext/>
    </w:pPr>
    <w:rPr>
      <w:b/>
    </w:rPr>
  </w:style>
  <w:style w:type="paragraph" w:customStyle="1" w:styleId="Sch4Heading">
    <w:name w:val="Sch 4 Heading"/>
    <w:basedOn w:val="Sch4Number"/>
    <w:uiPriority w:val="79"/>
    <w:qFormat/>
    <w:rsid w:val="00B03AA1"/>
    <w:pPr>
      <w:keepNext/>
    </w:pPr>
    <w:rPr>
      <w:b/>
    </w:rPr>
  </w:style>
  <w:style w:type="paragraph" w:customStyle="1" w:styleId="Sch5Heading">
    <w:name w:val="Sch 5 Heading"/>
    <w:basedOn w:val="Sch5Number"/>
    <w:uiPriority w:val="79"/>
    <w:qFormat/>
    <w:rsid w:val="00B03AA1"/>
    <w:pPr>
      <w:keepNext/>
    </w:pPr>
    <w:rPr>
      <w:b/>
    </w:rPr>
  </w:style>
  <w:style w:type="paragraph" w:styleId="TOC1">
    <w:name w:val="toc 1"/>
    <w:basedOn w:val="Normal"/>
    <w:next w:val="Normal"/>
    <w:uiPriority w:val="99"/>
    <w:semiHidden/>
    <w:rsid w:val="00B03AA1"/>
    <w:pPr>
      <w:tabs>
        <w:tab w:val="left" w:pos="720"/>
        <w:tab w:val="right" w:leader="dot" w:pos="9072"/>
      </w:tabs>
      <w:ind w:left="720" w:right="357" w:hanging="720"/>
    </w:pPr>
  </w:style>
  <w:style w:type="paragraph" w:styleId="TOC2">
    <w:name w:val="toc 2"/>
    <w:basedOn w:val="Normal"/>
    <w:next w:val="Normal"/>
    <w:uiPriority w:val="99"/>
    <w:semiHidden/>
    <w:rsid w:val="00B03AA1"/>
    <w:pPr>
      <w:tabs>
        <w:tab w:val="left" w:pos="720"/>
        <w:tab w:val="left" w:pos="1440"/>
        <w:tab w:val="right" w:leader="dot" w:pos="9072"/>
      </w:tabs>
      <w:ind w:left="1440" w:right="357" w:hanging="720"/>
    </w:pPr>
  </w:style>
  <w:style w:type="paragraph" w:styleId="TOC3">
    <w:name w:val="toc 3"/>
    <w:basedOn w:val="Normal"/>
    <w:next w:val="Normal"/>
    <w:uiPriority w:val="99"/>
    <w:semiHidden/>
    <w:rsid w:val="00B03AA1"/>
    <w:pPr>
      <w:tabs>
        <w:tab w:val="left" w:pos="1440"/>
        <w:tab w:val="left" w:pos="2160"/>
        <w:tab w:val="right" w:leader="dot" w:pos="9072"/>
      </w:tabs>
      <w:ind w:left="2160" w:right="357" w:hanging="720"/>
    </w:pPr>
  </w:style>
  <w:style w:type="paragraph" w:styleId="TOC4">
    <w:name w:val="toc 4"/>
    <w:basedOn w:val="Normal"/>
    <w:next w:val="Normal"/>
    <w:uiPriority w:val="99"/>
    <w:semiHidden/>
    <w:rsid w:val="00B03AA1"/>
    <w:pPr>
      <w:tabs>
        <w:tab w:val="left" w:pos="2160"/>
        <w:tab w:val="left" w:pos="2880"/>
        <w:tab w:val="right" w:leader="dot" w:pos="9072"/>
      </w:tabs>
      <w:ind w:left="2880" w:right="357" w:hanging="720"/>
    </w:pPr>
  </w:style>
  <w:style w:type="paragraph" w:styleId="TOC5">
    <w:name w:val="toc 5"/>
    <w:basedOn w:val="Normal"/>
    <w:next w:val="Normal"/>
    <w:uiPriority w:val="99"/>
    <w:semiHidden/>
    <w:rsid w:val="00B03AA1"/>
    <w:pPr>
      <w:tabs>
        <w:tab w:val="left" w:pos="720"/>
        <w:tab w:val="right" w:leader="dot" w:pos="9072"/>
      </w:tabs>
      <w:ind w:left="720"/>
    </w:pPr>
  </w:style>
  <w:style w:type="paragraph" w:styleId="TOC6">
    <w:name w:val="toc 6"/>
    <w:basedOn w:val="Normal"/>
    <w:next w:val="Normal"/>
    <w:uiPriority w:val="99"/>
    <w:semiHidden/>
    <w:rsid w:val="00B03AA1"/>
    <w:pPr>
      <w:keepNext/>
      <w:tabs>
        <w:tab w:val="right" w:pos="10206"/>
      </w:tabs>
      <w:spacing w:before="240"/>
      <w:ind w:right="357"/>
    </w:pPr>
  </w:style>
  <w:style w:type="paragraph" w:styleId="TOC7">
    <w:name w:val="toc 7"/>
    <w:basedOn w:val="TOC5"/>
    <w:next w:val="Normal"/>
    <w:uiPriority w:val="99"/>
    <w:semiHidden/>
    <w:rsid w:val="00B03AA1"/>
    <w:rPr>
      <w:noProof/>
    </w:rPr>
  </w:style>
  <w:style w:type="paragraph" w:styleId="TOC8">
    <w:name w:val="toc 8"/>
    <w:basedOn w:val="Normal"/>
    <w:next w:val="Normal"/>
    <w:uiPriority w:val="99"/>
    <w:semiHidden/>
    <w:rsid w:val="00B03AA1"/>
    <w:pPr>
      <w:numPr>
        <w:numId w:val="25"/>
      </w:numPr>
      <w:tabs>
        <w:tab w:val="right" w:pos="10206"/>
      </w:tabs>
      <w:ind w:right="357"/>
    </w:pPr>
  </w:style>
  <w:style w:type="paragraph" w:styleId="TOC9">
    <w:name w:val="toc 9"/>
    <w:basedOn w:val="Normal"/>
    <w:next w:val="Normal"/>
    <w:uiPriority w:val="99"/>
    <w:semiHidden/>
    <w:rsid w:val="00B03AA1"/>
    <w:pPr>
      <w:tabs>
        <w:tab w:val="right" w:leader="dot" w:pos="10194"/>
      </w:tabs>
      <w:ind w:left="720"/>
    </w:pPr>
    <w:rPr>
      <w:b/>
    </w:rPr>
  </w:style>
  <w:style w:type="paragraph" w:styleId="TOCHeading">
    <w:name w:val="TOC Heading"/>
    <w:basedOn w:val="BodyText"/>
    <w:next w:val="Normal"/>
    <w:uiPriority w:val="93"/>
    <w:rsid w:val="00B03AA1"/>
    <w:pPr>
      <w:jc w:val="center"/>
    </w:pPr>
    <w:rPr>
      <w:b/>
    </w:rPr>
  </w:style>
  <w:style w:type="paragraph" w:customStyle="1" w:styleId="TOCSubHeading">
    <w:name w:val="TOC Sub Heading"/>
    <w:basedOn w:val="BodyText"/>
    <w:next w:val="TOC1"/>
    <w:uiPriority w:val="93"/>
    <w:rsid w:val="00B03AA1"/>
    <w:pPr>
      <w:tabs>
        <w:tab w:val="left" w:pos="720"/>
        <w:tab w:val="right" w:pos="9072"/>
      </w:tabs>
      <w:ind w:left="720"/>
      <w:jc w:val="left"/>
    </w:pPr>
    <w:rPr>
      <w:b/>
    </w:rPr>
  </w:style>
  <w:style w:type="paragraph" w:customStyle="1" w:styleId="BulletsLevel1">
    <w:name w:val="Bullets Level 1"/>
    <w:basedOn w:val="Normal"/>
    <w:uiPriority w:val="93"/>
    <w:rsid w:val="00B03AA1"/>
    <w:pPr>
      <w:numPr>
        <w:numId w:val="24"/>
      </w:numPr>
      <w:suppressAutoHyphens/>
      <w:spacing w:after="240" w:line="240" w:lineRule="atLeast"/>
      <w:jc w:val="left"/>
      <w:outlineLvl w:val="0"/>
    </w:pPr>
    <w:rPr>
      <w:kern w:val="18"/>
      <w:sz w:val="18"/>
      <w:szCs w:val="18"/>
    </w:rPr>
  </w:style>
  <w:style w:type="paragraph" w:customStyle="1" w:styleId="BulletsLevel2">
    <w:name w:val="Bullets Level 2"/>
    <w:basedOn w:val="Normal"/>
    <w:uiPriority w:val="93"/>
    <w:rsid w:val="00B03AA1"/>
    <w:pPr>
      <w:numPr>
        <w:ilvl w:val="1"/>
        <w:numId w:val="24"/>
      </w:numPr>
      <w:suppressAutoHyphens/>
      <w:spacing w:after="240" w:line="240" w:lineRule="atLeast"/>
      <w:jc w:val="left"/>
    </w:pPr>
    <w:rPr>
      <w:kern w:val="18"/>
      <w:sz w:val="18"/>
      <w:szCs w:val="18"/>
    </w:rPr>
  </w:style>
  <w:style w:type="paragraph" w:customStyle="1" w:styleId="IntroHeading">
    <w:name w:val="Intro Heading"/>
    <w:basedOn w:val="BodyText"/>
    <w:next w:val="BodyText"/>
    <w:uiPriority w:val="24"/>
    <w:rsid w:val="00B03AA1"/>
    <w:pPr>
      <w:keepNext/>
    </w:pPr>
    <w:rPr>
      <w:b/>
    </w:rPr>
  </w:style>
  <w:style w:type="paragraph" w:customStyle="1" w:styleId="IntroText">
    <w:name w:val="Intro Text"/>
    <w:basedOn w:val="BodyText"/>
    <w:next w:val="BodyText"/>
    <w:uiPriority w:val="24"/>
    <w:rsid w:val="00B03AA1"/>
    <w:pPr>
      <w:tabs>
        <w:tab w:val="right" w:pos="9072"/>
      </w:tabs>
    </w:pPr>
  </w:style>
  <w:style w:type="numbering" w:customStyle="1" w:styleId="NumberingBulletsMarketing">
    <w:name w:val="Numbering Bullets Marketing"/>
    <w:uiPriority w:val="99"/>
    <w:rsid w:val="00B03AA1"/>
    <w:pPr>
      <w:numPr>
        <w:numId w:val="7"/>
      </w:numPr>
    </w:pPr>
  </w:style>
  <w:style w:type="character" w:styleId="PageNumber">
    <w:name w:val="page number"/>
    <w:basedOn w:val="DefaultParagraphFont"/>
    <w:uiPriority w:val="99"/>
    <w:rsid w:val="00B03AA1"/>
    <w:rPr>
      <w:rFonts w:ascii="Arial" w:hAnsi="Arial"/>
      <w:sz w:val="20"/>
    </w:rPr>
  </w:style>
  <w:style w:type="character" w:styleId="PlaceholderText">
    <w:name w:val="Placeholder Text"/>
    <w:basedOn w:val="DefaultParagraphFont"/>
    <w:uiPriority w:val="99"/>
    <w:semiHidden/>
    <w:rsid w:val="00B03AA1"/>
    <w:rPr>
      <w:color w:val="808080"/>
    </w:rPr>
  </w:style>
  <w:style w:type="paragraph" w:customStyle="1" w:styleId="ScottishSchedule">
    <w:name w:val="Scottish Schedule"/>
    <w:basedOn w:val="BodyText"/>
    <w:next w:val="ScottishScheduletext"/>
    <w:uiPriority w:val="78"/>
    <w:qFormat/>
    <w:rsid w:val="00B03AA1"/>
    <w:pPr>
      <w:jc w:val="center"/>
      <w:outlineLvl w:val="0"/>
    </w:pPr>
    <w:rPr>
      <w:b/>
    </w:rPr>
  </w:style>
  <w:style w:type="paragraph" w:customStyle="1" w:styleId="ScottishScheduletext">
    <w:name w:val="Scottish Schedule text"/>
    <w:basedOn w:val="BodyText"/>
    <w:uiPriority w:val="78"/>
    <w:qFormat/>
    <w:rsid w:val="00B03AA1"/>
    <w:pPr>
      <w:jc w:val="center"/>
      <w:outlineLvl w:val="1"/>
    </w:pPr>
    <w:rPr>
      <w:b/>
    </w:rPr>
  </w:style>
  <w:style w:type="paragraph" w:customStyle="1" w:styleId="SectionHead">
    <w:name w:val="Section Head"/>
    <w:basedOn w:val="BodyColour"/>
    <w:next w:val="BodyText"/>
    <w:uiPriority w:val="91"/>
    <w:qFormat/>
    <w:rsid w:val="00B03AA1"/>
    <w:pPr>
      <w:spacing w:after="920"/>
    </w:pPr>
    <w:rPr>
      <w:rFonts w:eastAsiaTheme="minorEastAsia"/>
      <w:b/>
      <w:caps/>
      <w:kern w:val="72"/>
      <w:sz w:val="72"/>
    </w:rPr>
  </w:style>
  <w:style w:type="numbering" w:customStyle="1" w:styleId="SectionList">
    <w:name w:val="Section List"/>
    <w:uiPriority w:val="99"/>
    <w:rsid w:val="00B03AA1"/>
    <w:pPr>
      <w:numPr>
        <w:numId w:val="1"/>
      </w:numPr>
    </w:pPr>
  </w:style>
  <w:style w:type="paragraph" w:customStyle="1" w:styleId="TableBullets1">
    <w:name w:val="Table Bullets 1"/>
    <w:basedOn w:val="Normal"/>
    <w:uiPriority w:val="93"/>
    <w:rsid w:val="00B03AA1"/>
    <w:pPr>
      <w:numPr>
        <w:ilvl w:val="2"/>
        <w:numId w:val="24"/>
      </w:numPr>
      <w:suppressAutoHyphens/>
      <w:spacing w:before="120" w:line="240" w:lineRule="exact"/>
      <w:jc w:val="left"/>
    </w:pPr>
    <w:rPr>
      <w:spacing w:val="2"/>
      <w:kern w:val="17"/>
      <w:sz w:val="18"/>
      <w:szCs w:val="18"/>
    </w:rPr>
  </w:style>
  <w:style w:type="paragraph" w:customStyle="1" w:styleId="TableBullets2">
    <w:name w:val="Table Bullets 2"/>
    <w:basedOn w:val="Normal"/>
    <w:uiPriority w:val="93"/>
    <w:rsid w:val="00B03AA1"/>
    <w:pPr>
      <w:numPr>
        <w:ilvl w:val="3"/>
        <w:numId w:val="24"/>
      </w:numPr>
      <w:suppressAutoHyphens/>
      <w:spacing w:before="120" w:line="240" w:lineRule="exact"/>
      <w:jc w:val="left"/>
    </w:pPr>
    <w:rPr>
      <w:spacing w:val="2"/>
      <w:kern w:val="17"/>
      <w:sz w:val="18"/>
      <w:szCs w:val="18"/>
    </w:rPr>
  </w:style>
  <w:style w:type="table" w:styleId="TableGrid">
    <w:name w:val="Table Grid"/>
    <w:basedOn w:val="TableNormal"/>
    <w:rsid w:val="00B03AA1"/>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olour">
    <w:name w:val="Text Colour"/>
    <w:basedOn w:val="DefaultParagraphFont"/>
    <w:uiPriority w:val="53"/>
    <w:semiHidden/>
    <w:rsid w:val="00B03AA1"/>
    <w:rPr>
      <w:rFonts w:ascii="Arial" w:hAnsi="Arial"/>
      <w:color w:val="435B76" w:themeColor="text2"/>
      <w:spacing w:val="0"/>
      <w:w w:val="100"/>
      <w:kern w:val="0"/>
      <w:sz w:val="20"/>
    </w:rPr>
  </w:style>
  <w:style w:type="character" w:styleId="Hyperlink">
    <w:name w:val="Hyperlink"/>
    <w:basedOn w:val="DefaultParagraphFont"/>
    <w:uiPriority w:val="99"/>
    <w:unhideWhenUsed/>
    <w:rsid w:val="0067019A"/>
    <w:rPr>
      <w:color w:val="1C58D3" w:themeColor="hyperlink"/>
      <w:u w:val="single"/>
    </w:rPr>
  </w:style>
  <w:style w:type="character" w:styleId="UnresolvedMention">
    <w:name w:val="Unresolved Mention"/>
    <w:basedOn w:val="DefaultParagraphFont"/>
    <w:uiPriority w:val="99"/>
    <w:semiHidden/>
    <w:unhideWhenUsed/>
    <w:rsid w:val="00670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8771">
      <w:bodyDiv w:val="1"/>
      <w:marLeft w:val="0"/>
      <w:marRight w:val="0"/>
      <w:marTop w:val="0"/>
      <w:marBottom w:val="0"/>
      <w:divBdr>
        <w:top w:val="none" w:sz="0" w:space="0" w:color="auto"/>
        <w:left w:val="none" w:sz="0" w:space="0" w:color="auto"/>
        <w:bottom w:val="none" w:sz="0" w:space="0" w:color="auto"/>
        <w:right w:val="none" w:sz="0" w:space="0" w:color="auto"/>
      </w:divBdr>
    </w:div>
    <w:div w:id="221454836">
      <w:bodyDiv w:val="1"/>
      <w:marLeft w:val="0"/>
      <w:marRight w:val="0"/>
      <w:marTop w:val="0"/>
      <w:marBottom w:val="0"/>
      <w:divBdr>
        <w:top w:val="none" w:sz="0" w:space="0" w:color="auto"/>
        <w:left w:val="none" w:sz="0" w:space="0" w:color="auto"/>
        <w:bottom w:val="none" w:sz="0" w:space="0" w:color="auto"/>
        <w:right w:val="none" w:sz="0" w:space="0" w:color="auto"/>
      </w:divBdr>
    </w:div>
    <w:div w:id="942495365">
      <w:bodyDiv w:val="1"/>
      <w:marLeft w:val="0"/>
      <w:marRight w:val="0"/>
      <w:marTop w:val="0"/>
      <w:marBottom w:val="0"/>
      <w:divBdr>
        <w:top w:val="none" w:sz="0" w:space="0" w:color="auto"/>
        <w:left w:val="none" w:sz="0" w:space="0" w:color="auto"/>
        <w:bottom w:val="none" w:sz="0" w:space="0" w:color="auto"/>
        <w:right w:val="none" w:sz="0" w:space="0" w:color="auto"/>
      </w:divBdr>
    </w:div>
    <w:div w:id="1073814483">
      <w:bodyDiv w:val="1"/>
      <w:marLeft w:val="0"/>
      <w:marRight w:val="0"/>
      <w:marTop w:val="0"/>
      <w:marBottom w:val="0"/>
      <w:divBdr>
        <w:top w:val="none" w:sz="0" w:space="0" w:color="auto"/>
        <w:left w:val="none" w:sz="0" w:space="0" w:color="auto"/>
        <w:bottom w:val="none" w:sz="0" w:space="0" w:color="auto"/>
        <w:right w:val="none" w:sz="0" w:space="0" w:color="auto"/>
      </w:divBdr>
    </w:div>
    <w:div w:id="1116755774">
      <w:bodyDiv w:val="1"/>
      <w:marLeft w:val="0"/>
      <w:marRight w:val="0"/>
      <w:marTop w:val="0"/>
      <w:marBottom w:val="0"/>
      <w:divBdr>
        <w:top w:val="none" w:sz="0" w:space="0" w:color="auto"/>
        <w:left w:val="none" w:sz="0" w:space="0" w:color="auto"/>
        <w:bottom w:val="none" w:sz="0" w:space="0" w:color="auto"/>
        <w:right w:val="none" w:sz="0" w:space="0" w:color="auto"/>
      </w:divBdr>
    </w:div>
    <w:div w:id="1326321370">
      <w:bodyDiv w:val="1"/>
      <w:marLeft w:val="0"/>
      <w:marRight w:val="0"/>
      <w:marTop w:val="0"/>
      <w:marBottom w:val="0"/>
      <w:divBdr>
        <w:top w:val="none" w:sz="0" w:space="0" w:color="auto"/>
        <w:left w:val="none" w:sz="0" w:space="0" w:color="auto"/>
        <w:bottom w:val="none" w:sz="0" w:space="0" w:color="auto"/>
        <w:right w:val="none" w:sz="0" w:space="0" w:color="auto"/>
      </w:divBdr>
    </w:div>
    <w:div w:id="1864398694">
      <w:bodyDiv w:val="1"/>
      <w:marLeft w:val="0"/>
      <w:marRight w:val="0"/>
      <w:marTop w:val="0"/>
      <w:marBottom w:val="0"/>
      <w:divBdr>
        <w:top w:val="none" w:sz="0" w:space="0" w:color="auto"/>
        <w:left w:val="none" w:sz="0" w:space="0" w:color="auto"/>
        <w:bottom w:val="none" w:sz="0" w:space="0" w:color="auto"/>
        <w:right w:val="none" w:sz="0" w:space="0" w:color="auto"/>
      </w:divBdr>
    </w:div>
    <w:div w:id="190035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ontent.tfl.gov.uk/hs2-executed-ooc-lane-fpu.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ddleshaw Goddard palette">
  <a:themeElements>
    <a:clrScheme name="Addleshaw Goddard palette">
      <a:dk1>
        <a:srgbClr val="000000"/>
      </a:dk1>
      <a:lt1>
        <a:srgbClr val="FFFFFF"/>
      </a:lt1>
      <a:dk2>
        <a:srgbClr val="435B76"/>
      </a:dk2>
      <a:lt2>
        <a:srgbClr val="E6E6E6"/>
      </a:lt2>
      <a:accent1>
        <a:srgbClr val="B4B4B4"/>
      </a:accent1>
      <a:accent2>
        <a:srgbClr val="D58001"/>
      </a:accent2>
      <a:accent3>
        <a:srgbClr val="EF3982"/>
      </a:accent3>
      <a:accent4>
        <a:srgbClr val="068FB1"/>
      </a:accent4>
      <a:accent5>
        <a:srgbClr val="06985B"/>
      </a:accent5>
      <a:accent6>
        <a:srgbClr val="9F1CBB"/>
      </a:accent6>
      <a:hlink>
        <a:srgbClr val="1C58D3"/>
      </a:hlink>
      <a:folHlink>
        <a:srgbClr val="103C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Addleshaw Goddard</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Victoria</dc:creator>
  <cp:keywords/>
  <dc:description/>
  <cp:lastModifiedBy>Elsenaar, Marnix</cp:lastModifiedBy>
  <cp:revision>4</cp:revision>
  <dcterms:created xsi:type="dcterms:W3CDTF">2024-02-22T16:49:00Z</dcterms:created>
  <dcterms:modified xsi:type="dcterms:W3CDTF">2024-02-23T11:19:00Z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WasProtected">
    <vt:lpwstr>False</vt:lpwstr>
  </property>
  <property fmtid="{D5CDD505-2E9C-101B-9397-08002B2CF9AE}" pid="3" name="ProtectionLevel">
    <vt:lpwstr>None</vt:lpwstr>
  </property>
  <property fmtid="{D5CDD505-2E9C-101B-9397-08002B2CF9AE}" pid="4" name="UnprotectedWithPassword">
    <vt:lpwstr>False</vt:lpwstr>
  </property>
  <property fmtid="{D5CDD505-2E9C-101B-9397-08002B2CF9AE}" pid="5" name="Sensitivity">
    <vt:lpwstr>None</vt:lpwstr>
  </property>
  <property fmtid="{D5CDD505-2E9C-101B-9397-08002B2CF9AE}" pid="6" name="_AdHocReviewCycleID">
    <vt:i4>-1971958060</vt:i4>
  </property>
  <property fmtid="{D5CDD505-2E9C-101B-9397-08002B2CF9AE}" pid="7" name="_NewReviewCycle">
    <vt:lpwstr/>
  </property>
  <property fmtid="{D5CDD505-2E9C-101B-9397-08002B2CF9AE}" pid="8" name="_EmailSubject">
    <vt:lpwstr>Horn Lane, Old Oak Common, Network Rail - 23 February documents</vt:lpwstr>
  </property>
  <property fmtid="{D5CDD505-2E9C-101B-9397-08002B2CF9AE}" pid="9" name="_AuthorEmail">
    <vt:lpwstr>marnix.elsenaar@addleshawgoddard.com</vt:lpwstr>
  </property>
  <property fmtid="{D5CDD505-2E9C-101B-9397-08002B2CF9AE}" pid="10" name="_AuthorEmailDisplayName">
    <vt:lpwstr>Elsenaar, Marnix</vt:lpwstr>
  </property>
</Properties>
</file>